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E6" w:rsidRPr="00F343E6" w:rsidRDefault="00B36706" w:rsidP="009F65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43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МАЗ-83781</w:t>
      </w:r>
      <w:r w:rsidR="009F65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="00F343E6" w:rsidRPr="00F343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втомобильный двухосный </w:t>
      </w:r>
      <w:r w:rsidR="009F6570" w:rsidRPr="009F65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двухскатный </w:t>
      </w:r>
      <w:r w:rsidR="00F343E6" w:rsidRPr="00F343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прицеп</w:t>
      </w:r>
    </w:p>
    <w:p w:rsidR="00B36706" w:rsidRDefault="00B36706" w:rsidP="009F6570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1AB85C" wp14:editId="761F689A">
            <wp:simplePos x="0" y="0"/>
            <wp:positionH relativeFrom="margin">
              <wp:posOffset>1438275</wp:posOffset>
            </wp:positionH>
            <wp:positionV relativeFrom="margin">
              <wp:posOffset>543560</wp:posOffset>
            </wp:positionV>
            <wp:extent cx="4279900" cy="2790825"/>
            <wp:effectExtent l="0" t="0" r="6350" b="9525"/>
            <wp:wrapSquare wrapText="bothSides"/>
            <wp:docPr id="1" name="Рисунок 1" descr="Автомобильный двухосный прицеп МАЗ-83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мобильный двухосный прицеп МАЗ-837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706" w:rsidRDefault="00B36706" w:rsidP="009F6570">
      <w:pPr>
        <w:spacing w:after="0"/>
      </w:pPr>
    </w:p>
    <w:p w:rsidR="00B36706" w:rsidRDefault="00B36706" w:rsidP="009F6570">
      <w:pPr>
        <w:spacing w:after="0"/>
      </w:pPr>
    </w:p>
    <w:p w:rsidR="00B36706" w:rsidRDefault="00B36706" w:rsidP="009F6570">
      <w:pPr>
        <w:spacing w:after="0"/>
      </w:pPr>
    </w:p>
    <w:p w:rsidR="00B36706" w:rsidRDefault="00B36706" w:rsidP="009F6570">
      <w:pPr>
        <w:spacing w:after="0"/>
      </w:pPr>
    </w:p>
    <w:p w:rsidR="00B36706" w:rsidRDefault="00B36706" w:rsidP="009F6570">
      <w:pPr>
        <w:spacing w:after="0"/>
      </w:pPr>
    </w:p>
    <w:p w:rsidR="00B36706" w:rsidRDefault="00B36706" w:rsidP="009F6570">
      <w:pPr>
        <w:spacing w:after="0"/>
      </w:pPr>
    </w:p>
    <w:p w:rsidR="00B36706" w:rsidRDefault="00B36706" w:rsidP="009F6570">
      <w:pPr>
        <w:spacing w:after="0"/>
      </w:pPr>
    </w:p>
    <w:p w:rsidR="00B36706" w:rsidRDefault="00B36706" w:rsidP="009F6570">
      <w:pPr>
        <w:spacing w:after="0"/>
      </w:pPr>
    </w:p>
    <w:p w:rsidR="00B36706" w:rsidRDefault="00B36706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FCCB37" wp14:editId="560CCCC7">
            <wp:simplePos x="0" y="0"/>
            <wp:positionH relativeFrom="margin">
              <wp:posOffset>364490</wp:posOffset>
            </wp:positionH>
            <wp:positionV relativeFrom="margin">
              <wp:posOffset>3496945</wp:posOffset>
            </wp:positionV>
            <wp:extent cx="5620385" cy="2495550"/>
            <wp:effectExtent l="0" t="0" r="0" b="0"/>
            <wp:wrapSquare wrapText="bothSides"/>
            <wp:docPr id="2" name="Рисунок 2" descr="Чертеж прицепа МАЗ-83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теж прицепа МАЗ-837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706" w:rsidRDefault="00B36706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706" w:rsidRDefault="00B36706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706" w:rsidRDefault="00B36706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706" w:rsidRDefault="00B36706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706" w:rsidRDefault="00B36706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706" w:rsidRDefault="00B36706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706" w:rsidRDefault="00B36706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570" w:rsidRDefault="00B36706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706" w:rsidRDefault="00B36706" w:rsidP="009F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36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втомобильный двухосный </w:t>
      </w:r>
      <w:bookmarkStart w:id="0" w:name="_GoBack"/>
      <w:r w:rsidR="009F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двухскатный</w:t>
      </w:r>
      <w:r w:rsidR="009F6570" w:rsidRPr="009F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0"/>
      <w:r w:rsidRPr="00B36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прицеп МАЗ-83781</w:t>
      </w:r>
      <w:r w:rsidRPr="00B3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"Фургон" соответствует требованиям TIR для перевозки различных грузов в системе транзитных перевозок МДП.</w:t>
      </w:r>
      <w:r w:rsidRPr="009F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570" w:rsidRPr="009F6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МАЗ-837810</w:t>
      </w:r>
      <w:r w:rsidR="009F6570" w:rsidRPr="009F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 в нескольких модификациях и предназначены для транспортировки широчайшего спектра грузов в составе автопоезда по дорогам общей сети</w:t>
      </w:r>
      <w:r w:rsidR="009F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6570" w:rsidRPr="009F6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транспортное средство сочетает в себе простую и надежную конструкцию, хорошие массогабаритные показатели и доступную стоимость</w:t>
      </w:r>
      <w:r w:rsidR="009F65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МАЗ-837810 обладает следующими наружными размерами: в длину он простирается на 9925 мм (с учетом сцепного устройства), в ширину укладывается в 2500 мм, а в высоту достигает 1450 мм (с учетом тента – 4000 мм). На расстояние между передним и задним мостами у него приходится 5385-миллиметровый промежуток. В снаряженном виде вес прицепа составляет 4000-5680 кг, его грузоподъемность насчитывает 14320-15900 кг, а общая (технически разрешенная) масса не превышает 20000 кг (из которых 10000 кг опирается на передний мост и столько же – на задний).</w:t>
      </w:r>
      <w:r w:rsidR="0020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715" w:rsidRPr="00201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прицепа деревянный, откидные боковые борта выполнены из металла, решетки каркаса деревянные. Тент прицепа МАЗ 837810-014 оборудован задними дверями и передним высоким бортом. Материал тента синтетический, сварной.</w:t>
      </w: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данного транспортного средства заявлено несколько модификаций: </w:t>
      </w: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МАЗ-837810-1010/-1012</w:t>
      </w:r>
      <w:r w:rsidRPr="009F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прицеп без настила, площадь платформы у которого насчитывает 19.2 квадратных метров. </w:t>
      </w: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МАЗ-837810-014/-3010</w:t>
      </w:r>
      <w:r w:rsidRPr="009F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прицеп с высоким передним бортом, откидными боковыми стенками, выполненными из стали, и тентом, оборудованным задними дверями. Площадь платформы у него равняется 18.7 квадратных метров, а объем – 43.5 кубометра. </w:t>
      </w: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МАЗ-837810-042/-2012</w:t>
      </w:r>
      <w:r w:rsidRPr="009F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бортовой прицеп без тента, полезная площадь которого достигает 18.2 квадратных метров, а объем укладывается в 12.7 кубических метров. </w:t>
      </w: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МАЗ-837810-020/-022</w:t>
      </w:r>
      <w:r w:rsidRPr="009F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прицепы-</w:t>
      </w:r>
      <w:proofErr w:type="spellStart"/>
      <w:r w:rsidRPr="009F6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сортиментовозы</w:t>
      </w:r>
      <w:proofErr w:type="spellEnd"/>
      <w:r w:rsidRPr="009F6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оснащенные специализированным оборудованием в виде ложементов (в количестве четыре или шесть штук – в зависимости от версии).</w:t>
      </w:r>
    </w:p>
    <w:p w:rsidR="009F6570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Остовом МАЗ-837810 является сварная рама, состоящая из лонжеронов, которые сопряжены между собой поперечинами. Прицеп оснащен осями трубчатого сечения, которые подвешены с использованием зависимых подвесок с продольными рессорами полуэллиптической формы. Вдобавок к этому, данное транспортное средство укомплектовано пневматическим тормозным центром с барабанными механизмами на каждом из колес и ABS.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570" w:rsidRPr="00B36706" w:rsidRDefault="009F6570" w:rsidP="009F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2"/>
        <w:gridCol w:w="7736"/>
      </w:tblGrid>
      <w:tr w:rsidR="00B36706" w:rsidRPr="00B36706" w:rsidTr="009F6570"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hideMark/>
          </w:tcPr>
          <w:p w:rsidR="00B36706" w:rsidRDefault="00B36706" w:rsidP="009F6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прицепа МАЗ-83781</w:t>
            </w:r>
          </w:p>
          <w:p w:rsidR="009F6570" w:rsidRPr="00B36706" w:rsidRDefault="009F6570" w:rsidP="009F6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706" w:rsidRPr="00B36706" w:rsidTr="00B36706">
        <w:tc>
          <w:tcPr>
            <w:tcW w:w="0" w:type="auto"/>
            <w:hideMark/>
          </w:tcPr>
          <w:p w:rsidR="00B36706" w:rsidRPr="00B36706" w:rsidRDefault="00B36706" w:rsidP="009F6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B36706" w:rsidRPr="00B36706" w:rsidRDefault="00B36706" w:rsidP="009F6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B36706" w:rsidRPr="00B36706" w:rsidTr="00B36706"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формула:</w:t>
            </w:r>
          </w:p>
        </w:tc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2-х </w:t>
            </w:r>
            <w:proofErr w:type="spellStart"/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осный</w:t>
            </w:r>
            <w:proofErr w:type="spellEnd"/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"Фургон"</w:t>
            </w:r>
          </w:p>
        </w:tc>
      </w:tr>
      <w:tr w:rsidR="00B36706" w:rsidRPr="00B36706" w:rsidTr="00B36706">
        <w:tc>
          <w:tcPr>
            <w:tcW w:w="0" w:type="auto"/>
            <w:gridSpan w:val="2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B36706" w:rsidRPr="00B36706" w:rsidTr="00B36706">
        <w:tc>
          <w:tcPr>
            <w:tcW w:w="0" w:type="auto"/>
            <w:hideMark/>
          </w:tcPr>
          <w:p w:rsidR="00B36706" w:rsidRPr="00B36706" w:rsidRDefault="009F6570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6706"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перевозимого груза</w:t>
            </w:r>
          </w:p>
        </w:tc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14350</w:t>
            </w:r>
          </w:p>
        </w:tc>
      </w:tr>
      <w:tr w:rsidR="00B36706" w:rsidRPr="00B36706" w:rsidTr="00B36706">
        <w:tc>
          <w:tcPr>
            <w:tcW w:w="0" w:type="auto"/>
            <w:hideMark/>
          </w:tcPr>
          <w:p w:rsidR="00B36706" w:rsidRPr="00B36706" w:rsidRDefault="009F6570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6706"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снаряженного прицепа</w:t>
            </w:r>
          </w:p>
        </w:tc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</w:t>
            </w:r>
          </w:p>
        </w:tc>
      </w:tr>
      <w:tr w:rsidR="00B36706" w:rsidRPr="00B36706" w:rsidTr="00B36706">
        <w:tc>
          <w:tcPr>
            <w:tcW w:w="0" w:type="auto"/>
            <w:hideMark/>
          </w:tcPr>
          <w:p w:rsidR="00B36706" w:rsidRPr="00B36706" w:rsidRDefault="009F6570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6706"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прицепа </w:t>
            </w:r>
            <w:proofErr w:type="gramStart"/>
            <w:r w:rsidR="00B36706"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  <w:proofErr w:type="gramEnd"/>
          </w:p>
        </w:tc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B36706" w:rsidRPr="00B36706" w:rsidTr="00B36706">
        <w:tc>
          <w:tcPr>
            <w:tcW w:w="0" w:type="auto"/>
            <w:gridSpan w:val="2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массы, </w:t>
            </w:r>
            <w:proofErr w:type="gramStart"/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B36706" w:rsidRPr="00B36706" w:rsidTr="00B36706"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на переднюю ось</w:t>
            </w:r>
          </w:p>
        </w:tc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36706" w:rsidRPr="00B36706" w:rsidTr="00B36706"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заднюю ось</w:t>
            </w:r>
          </w:p>
        </w:tc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36706" w:rsidRPr="00B36706" w:rsidTr="00B36706">
        <w:tc>
          <w:tcPr>
            <w:tcW w:w="0" w:type="auto"/>
            <w:gridSpan w:val="2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</w:t>
            </w:r>
          </w:p>
        </w:tc>
      </w:tr>
      <w:tr w:rsidR="00B36706" w:rsidRPr="00B36706" w:rsidTr="00B36706"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длина, </w:t>
            </w:r>
            <w:proofErr w:type="gramStart"/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</w:t>
            </w:r>
          </w:p>
        </w:tc>
      </w:tr>
      <w:tr w:rsidR="00B36706" w:rsidRPr="00B36706" w:rsidTr="00B36706"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ширина, </w:t>
            </w:r>
            <w:proofErr w:type="gramStart"/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</w:tr>
      <w:tr w:rsidR="00B36706" w:rsidRPr="00B36706" w:rsidTr="00B36706"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высота, </w:t>
            </w:r>
            <w:proofErr w:type="gramStart"/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</w:tr>
      <w:tr w:rsidR="00B36706" w:rsidRPr="00B36706" w:rsidTr="00B36706"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латформы</w:t>
            </w:r>
            <w:proofErr w:type="spellEnd"/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B36706" w:rsidRPr="00B36706" w:rsidTr="00B36706"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платформы, м3</w:t>
            </w:r>
          </w:p>
        </w:tc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B36706" w:rsidRPr="00B36706" w:rsidTr="00B36706"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</w:tr>
      <w:tr w:rsidR="00B36706" w:rsidRPr="00B36706" w:rsidTr="00B36706"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колес</w:t>
            </w:r>
          </w:p>
        </w:tc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8+1</w:t>
            </w:r>
          </w:p>
        </w:tc>
      </w:tr>
      <w:tr w:rsidR="00B36706" w:rsidRPr="00B36706" w:rsidTr="00B36706"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11,00R20</w:t>
            </w:r>
          </w:p>
        </w:tc>
      </w:tr>
      <w:tr w:rsidR="00B36706" w:rsidRPr="00B36706" w:rsidTr="00B36706"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 деревянный, борта металлические, откидные, решетки деревянные. </w:t>
            </w:r>
            <w:proofErr w:type="gramStart"/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</w:t>
            </w:r>
            <w:proofErr w:type="gramEnd"/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задними дверями с запорами контейнерного типа, передним высоким бортом. Тент синтетический сварной.</w:t>
            </w:r>
          </w:p>
        </w:tc>
      </w:tr>
      <w:tr w:rsidR="00B36706" w:rsidRPr="00B36706" w:rsidTr="00B36706"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оборудование</w:t>
            </w:r>
          </w:p>
        </w:tc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</w:p>
        </w:tc>
      </w:tr>
      <w:tr w:rsidR="00B36706" w:rsidRPr="00B36706" w:rsidTr="00B36706"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hideMark/>
          </w:tcPr>
          <w:p w:rsidR="00B36706" w:rsidRPr="00B36706" w:rsidRDefault="00B36706" w:rsidP="009F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исполнение прицепа в виде платформы без тентовой надстройки и в виде шасси</w:t>
            </w:r>
          </w:p>
        </w:tc>
      </w:tr>
    </w:tbl>
    <w:p w:rsidR="000E5ABB" w:rsidRDefault="000E5ABB" w:rsidP="009F6570">
      <w:pPr>
        <w:spacing w:after="0"/>
      </w:pPr>
    </w:p>
    <w:sectPr w:rsidR="000E5ABB" w:rsidSect="009F657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5F"/>
    <w:rsid w:val="000E5ABB"/>
    <w:rsid w:val="00201715"/>
    <w:rsid w:val="003548B0"/>
    <w:rsid w:val="0052150E"/>
    <w:rsid w:val="0080355F"/>
    <w:rsid w:val="009F6570"/>
    <w:rsid w:val="00B36706"/>
    <w:rsid w:val="00F3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4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43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3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4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43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3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2E08-C4A4-493D-B79E-37067FCD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2018-11-30T14:52:00Z</dcterms:created>
  <dcterms:modified xsi:type="dcterms:W3CDTF">2018-11-30T16:10:00Z</dcterms:modified>
</cp:coreProperties>
</file>