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51" w:rsidRDefault="00C3735F" w:rsidP="00826D39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2745E6" wp14:editId="5BB18156">
            <wp:simplePos x="0" y="0"/>
            <wp:positionH relativeFrom="margin">
              <wp:posOffset>421640</wp:posOffset>
            </wp:positionH>
            <wp:positionV relativeFrom="margin">
              <wp:posOffset>959485</wp:posOffset>
            </wp:positionV>
            <wp:extent cx="5658485" cy="3705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5F">
        <w:rPr>
          <w:rFonts w:ascii="Times New Roman" w:hAnsi="Times New Roman" w:cs="Times New Roman"/>
          <w:b/>
          <w:sz w:val="28"/>
          <w:szCs w:val="28"/>
        </w:rPr>
        <w:t xml:space="preserve">01-111 "Пожарный </w:t>
      </w:r>
      <w:proofErr w:type="spellStart"/>
      <w:r w:rsidRPr="00C3735F">
        <w:rPr>
          <w:rFonts w:ascii="Times New Roman" w:hAnsi="Times New Roman" w:cs="Times New Roman"/>
          <w:b/>
          <w:sz w:val="28"/>
          <w:szCs w:val="28"/>
        </w:rPr>
        <w:t>Автодоровец</w:t>
      </w:r>
      <w:proofErr w:type="spellEnd"/>
      <w:r w:rsidRPr="00C3735F">
        <w:rPr>
          <w:rFonts w:ascii="Times New Roman" w:hAnsi="Times New Roman" w:cs="Times New Roman"/>
          <w:b/>
          <w:sz w:val="28"/>
          <w:szCs w:val="28"/>
        </w:rPr>
        <w:t>" автонасос-линейка с насосом Д-20 1400 л/мин на шасси АМО-4 4х2, рукава 62.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3735F">
        <w:rPr>
          <w:rFonts w:ascii="Times New Roman" w:hAnsi="Times New Roman" w:cs="Times New Roman"/>
          <w:b/>
          <w:sz w:val="28"/>
          <w:szCs w:val="28"/>
        </w:rPr>
        <w:t xml:space="preserve">мм 1х160 м и 2х80 м, боевой расчёт 2+10, вода 340 л, полный вес 5.5 </w:t>
      </w:r>
      <w:proofErr w:type="spellStart"/>
      <w:r w:rsidRPr="00C3735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3735F">
        <w:rPr>
          <w:rFonts w:ascii="Times New Roman" w:hAnsi="Times New Roman" w:cs="Times New Roman"/>
          <w:b/>
          <w:sz w:val="28"/>
          <w:szCs w:val="28"/>
        </w:rPr>
        <w:t xml:space="preserve">, АМО-3 60 </w:t>
      </w:r>
      <w:proofErr w:type="spellStart"/>
      <w:r w:rsidRPr="00C3735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3735F">
        <w:rPr>
          <w:rFonts w:ascii="Times New Roman" w:hAnsi="Times New Roman" w:cs="Times New Roman"/>
          <w:b/>
          <w:sz w:val="28"/>
          <w:szCs w:val="28"/>
        </w:rPr>
        <w:t>, 50 км/час, зав</w:t>
      </w:r>
      <w:r>
        <w:rPr>
          <w:rFonts w:ascii="Times New Roman" w:hAnsi="Times New Roman" w:cs="Times New Roman"/>
          <w:b/>
          <w:sz w:val="28"/>
          <w:szCs w:val="28"/>
        </w:rPr>
        <w:t>од №6 ВАТО  Москва 1931-33 г.</w:t>
      </w:r>
    </w:p>
    <w:p w:rsidR="00D11D51" w:rsidRDefault="00D11D51" w:rsidP="00826D39">
      <w:pPr>
        <w:spacing w:after="0"/>
        <w:jc w:val="center"/>
      </w:pPr>
    </w:p>
    <w:p w:rsidR="00D11D51" w:rsidRDefault="00D11D51" w:rsidP="00826D39">
      <w:pPr>
        <w:spacing w:after="0"/>
        <w:jc w:val="center"/>
      </w:pPr>
    </w:p>
    <w:p w:rsidR="00D11D51" w:rsidRDefault="00D11D51" w:rsidP="00826D39">
      <w:pPr>
        <w:spacing w:after="0"/>
        <w:jc w:val="center"/>
      </w:pPr>
    </w:p>
    <w:p w:rsidR="00D11D51" w:rsidRDefault="00D11D51" w:rsidP="00826D39">
      <w:pPr>
        <w:spacing w:after="0"/>
        <w:jc w:val="center"/>
      </w:pPr>
    </w:p>
    <w:p w:rsidR="00D11D51" w:rsidRDefault="00D11D51" w:rsidP="00826D39">
      <w:pPr>
        <w:spacing w:after="0"/>
        <w:jc w:val="center"/>
      </w:pPr>
    </w:p>
    <w:p w:rsidR="00D11D51" w:rsidRDefault="00D11D51" w:rsidP="00826D39">
      <w:pPr>
        <w:spacing w:after="0"/>
        <w:jc w:val="center"/>
      </w:pPr>
    </w:p>
    <w:p w:rsidR="00D11D51" w:rsidRDefault="00D11D51" w:rsidP="00826D39">
      <w:pPr>
        <w:spacing w:after="0"/>
        <w:jc w:val="center"/>
      </w:pPr>
    </w:p>
    <w:p w:rsidR="00D11D51" w:rsidRDefault="00D11D51" w:rsidP="00826D39">
      <w:pPr>
        <w:spacing w:after="0"/>
        <w:jc w:val="center"/>
      </w:pPr>
    </w:p>
    <w:p w:rsidR="00826D39" w:rsidRDefault="00826D39" w:rsidP="00826D39">
      <w:pPr>
        <w:spacing w:after="0"/>
      </w:pPr>
    </w:p>
    <w:p w:rsidR="00826D39" w:rsidRDefault="00826D39" w:rsidP="00826D39">
      <w:pPr>
        <w:spacing w:after="0"/>
      </w:pPr>
    </w:p>
    <w:p w:rsidR="00826D39" w:rsidRDefault="00826D39" w:rsidP="00826D39">
      <w:pPr>
        <w:spacing w:after="0"/>
      </w:pPr>
    </w:p>
    <w:p w:rsidR="00826D39" w:rsidRDefault="00826D39" w:rsidP="00826D39">
      <w:pPr>
        <w:spacing w:after="0"/>
      </w:pPr>
    </w:p>
    <w:p w:rsidR="00826D39" w:rsidRDefault="00826D39" w:rsidP="00826D39">
      <w:pPr>
        <w:spacing w:after="0"/>
      </w:pPr>
    </w:p>
    <w:p w:rsidR="00826D39" w:rsidRDefault="00826D39" w:rsidP="00826D39">
      <w:pPr>
        <w:spacing w:after="0"/>
      </w:pPr>
    </w:p>
    <w:p w:rsidR="00334699" w:rsidRDefault="00334699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699" w:rsidRDefault="00334699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699" w:rsidRDefault="00334699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699" w:rsidRDefault="00334699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699" w:rsidRDefault="00334699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699" w:rsidRDefault="00334699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C01" w:rsidRPr="006F6A23" w:rsidRDefault="00334699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1931 году, параллельно с АМО-2 и АМО-3 налаживается выпуск автобусных шасси «</w:t>
      </w:r>
      <w:r w:rsidR="00194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АМО-4» с удлиненной с 3810 до 44</w:t>
      </w:r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мм колесной базой, которое также поставляются для пожарных автомобилей. В этом же году </w:t>
      </w:r>
      <w:proofErr w:type="spellStart"/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Миусский</w:t>
      </w:r>
      <w:proofErr w:type="spellEnd"/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авторемонтный завод №6 ВАТО</w:t>
      </w:r>
      <w:r w:rsidR="00716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16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1932 г. ГУТАП)</w:t>
      </w:r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г. Москве спроектировал и начал выпуск пожарных автонасосов на этом шасси - линеек на 12 бойцов, названных общественностью завода в честь пожарного бюро ЦС </w:t>
      </w:r>
      <w:proofErr w:type="spellStart"/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Автодора</w:t>
      </w:r>
      <w:proofErr w:type="spellEnd"/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«Пожарный </w:t>
      </w:r>
      <w:proofErr w:type="spellStart"/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автодоровец</w:t>
      </w:r>
      <w:proofErr w:type="spellEnd"/>
      <w:r w:rsidR="002A0C01"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Эти автомобили выпускались с открытой или закрытой кабиной для водителя и командира. Автонасос стал одной из первых полностью советских пожарных машин на шасси грузовика. В задней части шасси установлен центробежный пожарный насос Д-20, сконструированный заводом № 6 впервые в СССР и способный перекачивать 1400 литров воды минуту при общей манометрической высоте 80 м. Насос закрыт сверху кузовом, с боков - дверцами, а сзади - отстегивающимся фартуком. Он приводился от вала отбора мощности, соединявшего хвостовики сцепления и раздаточной коробки, расположенной в задней части кабины. Над насосом внутри надстройки помещался бак первой помощи и для заливки насоса с 360 литрами воды. В задней части устанавливалась надстройка из дерева, с каждого борта которой делались сиденья для пяти пожарных и 2 катушки с выкидными рукавами 62,5 мм - каждая по 80 метров. Еще одна катушка с рукавом 62,5 мм длиной 160 метров подвешивалась сзади у насоса. Пожарные рукава и лестницы крепились над надстройкой, а в её ящики укладывалось пожарное оборудование. В нишах подножек клали лопаты, ломы, багры и прочее. С правой стороны у кабины крепились колокол и два огнетушителя, с левой - пожарная колонка.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1934 эту модель сменил автонасос на специальном шасси для пожарных машин - ЗиС-11, впоследствии получивший наименование ПМЗ-1.</w:t>
      </w:r>
    </w:p>
    <w:p w:rsidR="002A0C01" w:rsidRDefault="002A0C01" w:rsidP="002A0C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1932 г. (5-летие общества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завод №6 выпустил первую серии пожарных  автомобилей облегченного типа для пожарной охраны колхозов, совхозов и небольших городов на шасси ГАЗ-АА. Этим машинам общественность завода присвоила имя «Пятилетия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Автодора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далее ПМГ-1</w:t>
      </w:r>
    </w:p>
    <w:p w:rsidR="002A0C01" w:rsidRDefault="002A0C01" w:rsidP="002A0C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C01" w:rsidRDefault="002A0C01" w:rsidP="002A0C0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D3D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пецификация </w:t>
      </w:r>
      <w:r w:rsidRPr="005A6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деталей </w:t>
      </w:r>
      <w:r w:rsidRPr="008A7880">
        <w:rPr>
          <w:rFonts w:ascii="Times New Roman" w:hAnsi="Times New Roman" w:cs="Times New Roman"/>
          <w:b/>
          <w:bCs/>
          <w:sz w:val="24"/>
          <w:szCs w:val="24"/>
        </w:rPr>
        <w:t>автонасос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6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«Пожарный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автодоровец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1058"/>
        <w:gridCol w:w="5390"/>
      </w:tblGrid>
      <w:tr w:rsidR="002A0C01" w:rsidRPr="005A6D3D" w:rsidTr="00035204">
        <w:trPr>
          <w:trHeight w:val="306"/>
          <w:jc w:val="center"/>
        </w:trPr>
        <w:tc>
          <w:tcPr>
            <w:tcW w:w="0" w:type="auto"/>
          </w:tcPr>
          <w:p w:rsidR="002A0C01" w:rsidRPr="005A6D3D" w:rsidRDefault="002A0C01" w:rsidP="0019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№№</w:t>
            </w:r>
            <w:r w:rsidR="0019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ц/</w:t>
            </w:r>
            <w:proofErr w:type="gramStart"/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группы</w:t>
            </w:r>
          </w:p>
        </w:tc>
      </w:tr>
      <w:tr w:rsidR="002A0C01" w:rsidRPr="005A6D3D" w:rsidTr="00035204">
        <w:trPr>
          <w:trHeight w:val="140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</w:t>
            </w:r>
          </w:p>
        </w:tc>
      </w:tr>
      <w:tr w:rsidR="002A0C01" w:rsidRPr="005A6D3D" w:rsidTr="00035204">
        <w:trPr>
          <w:trHeight w:val="138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кузова и лестниц</w:t>
            </w:r>
          </w:p>
        </w:tc>
      </w:tr>
      <w:tr w:rsidR="002A0C01" w:rsidRPr="005A6D3D" w:rsidTr="00035204">
        <w:trPr>
          <w:trHeight w:val="138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Ящик-подножка и крепление</w:t>
            </w:r>
          </w:p>
        </w:tc>
      </w:tr>
      <w:tr w:rsidR="002A0C01" w:rsidRPr="005A6D3D" w:rsidTr="00035204">
        <w:trPr>
          <w:trHeight w:val="143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Передаточная коробка</w:t>
            </w:r>
          </w:p>
        </w:tc>
      </w:tr>
      <w:tr w:rsidR="002A0C01" w:rsidRPr="005A6D3D" w:rsidTr="00035204">
        <w:trPr>
          <w:trHeight w:val="134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Турбонасос</w:t>
            </w:r>
          </w:p>
        </w:tc>
      </w:tr>
      <w:tr w:rsidR="002A0C01" w:rsidRPr="005A6D3D" w:rsidTr="00035204">
        <w:trPr>
          <w:trHeight w:val="138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Карданный вал</w:t>
            </w:r>
          </w:p>
        </w:tc>
      </w:tr>
      <w:tr w:rsidR="002A0C01" w:rsidRPr="005A6D3D" w:rsidTr="00035204">
        <w:trPr>
          <w:trHeight w:val="135"/>
          <w:jc w:val="center"/>
        </w:trPr>
        <w:tc>
          <w:tcPr>
            <w:tcW w:w="0" w:type="auto"/>
          </w:tcPr>
          <w:p w:rsidR="002A0C01" w:rsidRPr="005A6D3D" w:rsidRDefault="002A0C01" w:rsidP="00194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Охлаждение мотора</w:t>
            </w:r>
          </w:p>
        </w:tc>
      </w:tr>
      <w:tr w:rsidR="002A0C01" w:rsidRPr="005A6D3D" w:rsidTr="00035204">
        <w:trPr>
          <w:trHeight w:val="141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мотором и насосом</w:t>
            </w:r>
          </w:p>
        </w:tc>
      </w:tr>
      <w:tr w:rsidR="002A0C01" w:rsidRPr="005A6D3D" w:rsidTr="00035204">
        <w:trPr>
          <w:trHeight w:val="140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</w:t>
            </w:r>
          </w:p>
        </w:tc>
      </w:tr>
      <w:tr w:rsidR="002A0C01" w:rsidRPr="005A6D3D" w:rsidTr="00035204">
        <w:trPr>
          <w:trHeight w:val="141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10 .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пеногенератора</w:t>
            </w:r>
            <w:proofErr w:type="spellEnd"/>
          </w:p>
        </w:tc>
      </w:tr>
      <w:tr w:rsidR="002A0C01" w:rsidRPr="005A6D3D" w:rsidTr="00035204">
        <w:trPr>
          <w:trHeight w:val="143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A0C01" w:rsidRPr="005A6D3D" w:rsidRDefault="00C3735F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Крылья крепления</w:t>
            </w:r>
          </w:p>
        </w:tc>
      </w:tr>
      <w:tr w:rsidR="002A0C01" w:rsidRPr="005A6D3D" w:rsidTr="00035204">
        <w:trPr>
          <w:trHeight w:val="140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сетка</w:t>
            </w:r>
          </w:p>
        </w:tc>
      </w:tr>
      <w:tr w:rsidR="002A0C01" w:rsidRPr="005A6D3D" w:rsidTr="00035204">
        <w:trPr>
          <w:trHeight w:val="147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огнетушителя</w:t>
            </w:r>
          </w:p>
        </w:tc>
      </w:tr>
      <w:tr w:rsidR="002A0C01" w:rsidRPr="005A6D3D" w:rsidTr="00035204">
        <w:trPr>
          <w:trHeight w:val="150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Стендера</w:t>
            </w:r>
          </w:p>
        </w:tc>
      </w:tr>
      <w:tr w:rsidR="002A0C01" w:rsidRPr="005A6D3D" w:rsidTr="00035204">
        <w:trPr>
          <w:trHeight w:val="147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 и установка</w:t>
            </w:r>
          </w:p>
        </w:tc>
      </w:tr>
      <w:tr w:rsidR="002A0C01" w:rsidRPr="005A6D3D" w:rsidTr="00035204">
        <w:trPr>
          <w:trHeight w:val="148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Приемный и выкидной трубопровод</w:t>
            </w:r>
          </w:p>
        </w:tc>
      </w:tr>
      <w:tr w:rsidR="002A0C01" w:rsidRPr="005A6D3D" w:rsidTr="00035204">
        <w:trPr>
          <w:trHeight w:val="143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Поручни задние и боковые</w:t>
            </w:r>
          </w:p>
        </w:tc>
      </w:tr>
      <w:tr w:rsidR="002A0C01" w:rsidRPr="005A6D3D" w:rsidTr="00035204">
        <w:trPr>
          <w:trHeight w:val="140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турбонасоса и задней катушки</w:t>
            </w:r>
          </w:p>
        </w:tc>
      </w:tr>
      <w:tr w:rsidR="002A0C01" w:rsidRPr="005A6D3D" w:rsidTr="00035204">
        <w:trPr>
          <w:trHeight w:val="143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Боковая катушка</w:t>
            </w:r>
            <w:r w:rsidR="00C3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по 80 м</w:t>
            </w:r>
          </w:p>
        </w:tc>
      </w:tr>
      <w:tr w:rsidR="002A0C01" w:rsidRPr="005A6D3D" w:rsidTr="00035204">
        <w:trPr>
          <w:trHeight w:val="145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Задняя катушка</w:t>
            </w:r>
            <w:r w:rsidR="00C3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 м</w:t>
            </w:r>
          </w:p>
        </w:tc>
      </w:tr>
      <w:tr w:rsidR="002A0C01" w:rsidRPr="005A6D3D" w:rsidTr="00035204">
        <w:trPr>
          <w:trHeight w:val="143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Торпедо</w:t>
            </w:r>
          </w:p>
        </w:tc>
      </w:tr>
      <w:tr w:rsidR="002A0C01" w:rsidRPr="005A6D3D" w:rsidTr="00035204">
        <w:trPr>
          <w:trHeight w:val="143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запасного колеса</w:t>
            </w:r>
          </w:p>
        </w:tc>
      </w:tr>
      <w:tr w:rsidR="002A0C01" w:rsidRPr="005A6D3D" w:rsidTr="00035204">
        <w:trPr>
          <w:trHeight w:val="141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Задняя приступка и верхняя подножка</w:t>
            </w:r>
          </w:p>
        </w:tc>
      </w:tr>
      <w:tr w:rsidR="002A0C01" w:rsidRPr="005A6D3D" w:rsidTr="00035204">
        <w:trPr>
          <w:trHeight w:val="138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Задняя кулиса</w:t>
            </w:r>
          </w:p>
        </w:tc>
      </w:tr>
      <w:tr w:rsidR="002A0C01" w:rsidRPr="005A6D3D" w:rsidTr="00035204">
        <w:trPr>
          <w:trHeight w:val="138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приемной сетки, факела и брандспойта</w:t>
            </w:r>
          </w:p>
        </w:tc>
      </w:tr>
      <w:tr w:rsidR="002A0C01" w:rsidRPr="005A6D3D" w:rsidTr="00035204">
        <w:trPr>
          <w:trHeight w:val="143"/>
          <w:jc w:val="center"/>
        </w:trPr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A0C01" w:rsidRPr="005A6D3D" w:rsidRDefault="002A0C01" w:rsidP="000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Пеногенератор</w:t>
            </w:r>
            <w:proofErr w:type="spellEnd"/>
            <w:r w:rsidRPr="005A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A0C01" w:rsidRPr="00722022" w:rsidRDefault="002A0C01" w:rsidP="00826D3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022" w:rsidRPr="008C44A2" w:rsidRDefault="00722022" w:rsidP="0072202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022" w:rsidRPr="008C44A2" w:rsidRDefault="00722022" w:rsidP="00722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kino"/>
      <w:bookmarkStart w:id="2" w:name="foto"/>
      <w:bookmarkEnd w:id="1"/>
      <w:bookmarkEnd w:id="2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740"/>
      </w:tblGrid>
      <w:tr w:rsidR="00722022" w:rsidRPr="002B2824" w:rsidTr="009A22D9">
        <w:trPr>
          <w:jc w:val="center"/>
        </w:trPr>
        <w:tc>
          <w:tcPr>
            <w:tcW w:w="0" w:type="auto"/>
            <w:gridSpan w:val="2"/>
            <w:hideMark/>
          </w:tcPr>
          <w:p w:rsidR="00722022" w:rsidRPr="008C44A2" w:rsidRDefault="00722022" w:rsidP="00D608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tech"/>
            <w:bookmarkStart w:id="4" w:name="dv"/>
            <w:bookmarkEnd w:id="3"/>
            <w:bookmarkEnd w:id="4"/>
            <w:r w:rsidRPr="00722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автонасос на шасси АМО-4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gridSpan w:val="2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производства:</w:t>
            </w:r>
          </w:p>
        </w:tc>
        <w:tc>
          <w:tcPr>
            <w:tcW w:w="0" w:type="auto"/>
            <w:hideMark/>
          </w:tcPr>
          <w:p w:rsidR="00722022" w:rsidRPr="008C44A2" w:rsidRDefault="009A22D9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1931-</w:t>
            </w:r>
            <w:r w:rsidR="007220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2202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Пожарный автомобиль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 для расчета</w:t>
            </w:r>
          </w:p>
        </w:tc>
        <w:tc>
          <w:tcPr>
            <w:tcW w:w="0" w:type="auto"/>
            <w:hideMark/>
          </w:tcPr>
          <w:p w:rsidR="00722022" w:rsidRPr="008C44A2" w:rsidRDefault="009A22D9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2202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+ 2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 мм.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 мм.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2330 мм.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4420 мм.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 м.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6000 кг. 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Клиренс под передним мостом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310 мм. 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Клиренс под задним мостом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270 мм. 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gridSpan w:val="2"/>
            <w:hideMark/>
          </w:tcPr>
          <w:p w:rsidR="00722022" w:rsidRPr="008C44A2" w:rsidRDefault="00722022" w:rsidP="007220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Характеристики пожаротушения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Наибольшее давление насоса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кг/см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722022" w:rsidRPr="008C44A2" w:rsidRDefault="009A22D9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2202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л/мин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Выкидные рукава на боковых катушках 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80 м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Выкидные рукава на задней катушке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 м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gridSpan w:val="2"/>
            <w:hideMark/>
          </w:tcPr>
          <w:p w:rsidR="00722022" w:rsidRPr="008C44A2" w:rsidRDefault="00722022" w:rsidP="007220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22022" w:rsidRPr="008C44A2" w:rsidRDefault="00722022" w:rsidP="007220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АМО-3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карбюраторный, 4-тактный, 6-цилиндровый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/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нижнеклапанное</w:t>
            </w:r>
            <w:proofErr w:type="spellEnd"/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101,6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114,3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4882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722022" w:rsidRPr="008C44A2" w:rsidRDefault="009A22D9" w:rsidP="007220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72202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202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="0072202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7220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28,5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1100 об/мин.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 об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722022" w:rsidRPr="008C44A2" w:rsidRDefault="00722022" w:rsidP="009A2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л</w:t>
            </w:r>
            <w:r w:rsidR="009A2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100 км.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Жидкостное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 4-х ступенчатая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км/ч.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722022" w:rsidRPr="002B2824" w:rsidTr="009A22D9">
        <w:trPr>
          <w:jc w:val="center"/>
        </w:trPr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722022" w:rsidRPr="008C44A2" w:rsidRDefault="00722022" w:rsidP="00D60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/ 7 дюймов</w:t>
            </w:r>
          </w:p>
        </w:tc>
      </w:tr>
    </w:tbl>
    <w:p w:rsidR="00722022" w:rsidRDefault="00722022" w:rsidP="00826D39">
      <w:pPr>
        <w:spacing w:after="0"/>
      </w:pPr>
    </w:p>
    <w:p w:rsidR="002A0C01" w:rsidRPr="006F6A23" w:rsidRDefault="002A0C01" w:rsidP="002A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АМО-4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октября 1931 года вместе с окончанием реконструкции завод АМО был переименован в 1-й Московский автозавод имени Сталина «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а в ночь с 20 на 21 октября был собран первый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среднетоннажный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грузовой автомобиль «АМО-3».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 октября из ворот завода вышла первая партия из 27 машин АМО-3. В это же время у шасси АМО-3 появился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длиннобазный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для пожарных машин и автобусов, который получил обозначение АМО-4. Новые автомобили пока еще незначительно отличалась от АМО-2. Главное отличие «АМО-3» от своего предшественника заключалось в том, что его собирали в основном из </w:t>
      </w:r>
      <w:proofErr w:type="gram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</w:t>
      </w:r>
      <w:proofErr w:type="gram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комплектующих. Здесь нельзя также не вспомнить, что основная заслуга по доработке «Автокара» (так водители называли АМО-2), усовершенствовании и последующем его преобразовании в </w:t>
      </w:r>
      <w:hyperlink r:id="rId7" w:tooltip="ЗИС-5 &quot;Захар&quot;" w:history="1">
        <w:r w:rsidRPr="006F6A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ЗиС-5</w:t>
        </w:r>
      </w:hyperlink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принадлежит талантливому инженеру и конструктору Евгению Ивановичу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Важинскому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Грузовые автомобили АМО-2 и АМО-3 успешно эксплуатировались в 30-х, 40-х и даже 50-х годах прошлого века в самых разных уголках СССР. Такие машины можно было встретить по всему Союзу и в конце 1930-х годов, и после войны. Выпуск автомобилей АМО-3 прекратили в 1933 году. За все время производства с 1931 по 1933 было изготовлено 34969 автомобилей АМО-3 и его модификаций. В 1931 году – 770, в 1932-м – 14583 и в 1933-м – 19616.</w:t>
      </w:r>
    </w:p>
    <w:p w:rsidR="002A0C01" w:rsidRPr="006F6A23" w:rsidRDefault="002A0C01" w:rsidP="002A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конце 1933 года вместо АМО-3 с конвейера начал сходить модернизированный грузовик ЗиС-5. Его ключевые отличия заключались в повышенной до 3 тонн грузоподъемности и увеличенной до 73 сил мощности двигателя. В то же время, конструкция тормозов подверглась упрощению: в реалиях того времени пришлось отказаться от передовой гидравлики в пользу простого механического привода. В 1934 г. началось массовое производство и 3-осных автомобилей ЗиС-6. </w:t>
      </w:r>
    </w:p>
    <w:p w:rsidR="002A0C01" w:rsidRPr="006F6A23" w:rsidRDefault="002A0C01" w:rsidP="002A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Модификации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АМО-4 - Специальное шасси с увеличенной базой до 4420 миллиметров для постройки автобусов и пожарных машин.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АМО-5 -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прототип будущего ЗиС-5 с двигателем увеличенного объема до 5,55 литров и мощностью 73 лошадиные силы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АМО-6 - Трёхосная модификация, </w:t>
      </w:r>
      <w:proofErr w:type="spell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предсерийный</w:t>
      </w:r>
      <w:proofErr w:type="spell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прототип будущего ЗиС-6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АМО-7 - седельный тягач на базе АМО-3 с укороченной до 2920 мм базой. Оснащался опытным дизельным двигателем НАТИ-М-12 мощностью 70 лошадиных сил.</w:t>
      </w:r>
    </w:p>
    <w:p w:rsidR="002A0C01" w:rsidRPr="006F6A23" w:rsidRDefault="002A0C01" w:rsidP="002A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Газогенераторный</w:t>
      </w:r>
      <w:proofErr w:type="gramEnd"/>
      <w:r w:rsidRPr="006F6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АМО-3 - Разработанная в 1932 году по проекту профессора Ветчинкина Н.С. модификация автомобиля, особенностью которой являлась работа на дровах.</w:t>
      </w:r>
    </w:p>
    <w:p w:rsidR="002A0C01" w:rsidRPr="006F6A23" w:rsidRDefault="002A0C01" w:rsidP="002A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01" w:rsidRPr="006F6A23" w:rsidRDefault="002A0C01" w:rsidP="002A0C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АМО-3"/>
      </w:tblPr>
      <w:tblGrid>
        <w:gridCol w:w="3942"/>
        <w:gridCol w:w="3798"/>
      </w:tblGrid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Габариты,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gridSpan w:val="2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АМО-3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gridSpan w:val="2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2A0C01" w:rsidRPr="006F6A23" w:rsidTr="00035204">
        <w:trPr>
          <w:trHeight w:val="277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A0C01" w:rsidRPr="006F6A23" w:rsidTr="00035204">
        <w:trPr>
          <w:trHeight w:val="289"/>
          <w:jc w:val="center"/>
        </w:trPr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автомобиля  </w:t>
            </w:r>
          </w:p>
        </w:tc>
        <w:tc>
          <w:tcPr>
            <w:tcW w:w="0" w:type="auto"/>
            <w:hideMark/>
          </w:tcPr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A0C01" w:rsidRPr="006F6A23" w:rsidRDefault="002A0C01" w:rsidP="0003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км/час</w:t>
            </w:r>
          </w:p>
        </w:tc>
      </w:tr>
    </w:tbl>
    <w:p w:rsidR="00D11D51" w:rsidRDefault="00D11D51" w:rsidP="00826D39">
      <w:pPr>
        <w:spacing w:after="0"/>
      </w:pPr>
    </w:p>
    <w:sectPr w:rsidR="00D11D51" w:rsidSect="00826D3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F"/>
    <w:rsid w:val="000E5ABB"/>
    <w:rsid w:val="00194542"/>
    <w:rsid w:val="002308E8"/>
    <w:rsid w:val="002A0C01"/>
    <w:rsid w:val="00334699"/>
    <w:rsid w:val="004C3A2F"/>
    <w:rsid w:val="0052150E"/>
    <w:rsid w:val="00561F1F"/>
    <w:rsid w:val="007161FB"/>
    <w:rsid w:val="00722022"/>
    <w:rsid w:val="00826D39"/>
    <w:rsid w:val="009A22D9"/>
    <w:rsid w:val="009E1174"/>
    <w:rsid w:val="00C3735F"/>
    <w:rsid w:val="00D11D51"/>
    <w:rsid w:val="00E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6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6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6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6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soauto.ru/auto/amo/zis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BEA9-EC79-41DA-9D05-909FAC4A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2018-09-23T07:06:00Z</dcterms:created>
  <dcterms:modified xsi:type="dcterms:W3CDTF">2020-05-26T07:55:00Z</dcterms:modified>
</cp:coreProperties>
</file>