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414" w:rsidRDefault="00BC7414" w:rsidP="00E23692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8487D" w:rsidRPr="00E23692" w:rsidRDefault="00E23692" w:rsidP="00E236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369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04-024 </w:t>
      </w:r>
      <w:r w:rsidRPr="00E23692">
        <w:rPr>
          <w:rFonts w:ascii="Times New Roman" w:hAnsi="Times New Roman" w:cs="Times New Roman"/>
          <w:b/>
          <w:sz w:val="28"/>
          <w:szCs w:val="28"/>
        </w:rPr>
        <w:t xml:space="preserve">ЗиС-16 4х2 городской автобус среднего класса на агрегатах ЗиС-5, двери: салон 2, кабина 1, сзади 1, мест: сидящих 25, общее 33, снаряжённый вес 5.1 </w:t>
      </w:r>
      <w:proofErr w:type="spellStart"/>
      <w:r w:rsidRPr="00E23692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Pr="00E23692">
        <w:rPr>
          <w:rFonts w:ascii="Times New Roman" w:hAnsi="Times New Roman" w:cs="Times New Roman"/>
          <w:b/>
          <w:sz w:val="28"/>
          <w:szCs w:val="28"/>
        </w:rPr>
        <w:t xml:space="preserve">, полный вес 7.65 </w:t>
      </w:r>
      <w:proofErr w:type="spellStart"/>
      <w:r w:rsidRPr="00E23692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Pr="00E23692">
        <w:rPr>
          <w:rFonts w:ascii="Times New Roman" w:hAnsi="Times New Roman" w:cs="Times New Roman"/>
          <w:b/>
          <w:sz w:val="28"/>
          <w:szCs w:val="28"/>
        </w:rPr>
        <w:t xml:space="preserve">, ЗиС-16 88 </w:t>
      </w:r>
      <w:proofErr w:type="spellStart"/>
      <w:r w:rsidRPr="00E23692">
        <w:rPr>
          <w:rFonts w:ascii="Times New Roman" w:hAnsi="Times New Roman" w:cs="Times New Roman"/>
          <w:b/>
          <w:sz w:val="28"/>
          <w:szCs w:val="28"/>
        </w:rPr>
        <w:t>лс</w:t>
      </w:r>
      <w:proofErr w:type="spellEnd"/>
      <w:r w:rsidRPr="00E23692">
        <w:rPr>
          <w:rFonts w:ascii="Times New Roman" w:hAnsi="Times New Roman" w:cs="Times New Roman"/>
          <w:b/>
          <w:sz w:val="28"/>
          <w:szCs w:val="28"/>
        </w:rPr>
        <w:t>, 65 км/час, 32</w:t>
      </w:r>
      <w:r>
        <w:rPr>
          <w:rFonts w:ascii="Times New Roman" w:hAnsi="Times New Roman" w:cs="Times New Roman"/>
          <w:b/>
          <w:sz w:val="28"/>
          <w:szCs w:val="28"/>
        </w:rPr>
        <w:t>50 экз., г. Москва 1938-41 г.</w:t>
      </w:r>
    </w:p>
    <w:p w:rsidR="00F8487D" w:rsidRDefault="00E23692" w:rsidP="005879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D4751DE" wp14:editId="441C899D">
            <wp:simplePos x="0" y="0"/>
            <wp:positionH relativeFrom="margin">
              <wp:posOffset>395605</wp:posOffset>
            </wp:positionH>
            <wp:positionV relativeFrom="margin">
              <wp:posOffset>1113155</wp:posOffset>
            </wp:positionV>
            <wp:extent cx="5796915" cy="3078480"/>
            <wp:effectExtent l="0" t="0" r="0" b="7620"/>
            <wp:wrapSquare wrapText="bothSides"/>
            <wp:docPr id="1" name="Рисунок 1" descr="D:\База фото\Автопарк России и СССР\1600х1200\04 Автобусы\04-024\003c6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аза фото\Автопарк России и СССР\1600х1200\04 Автобусы\04-024\003c6 (7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487D" w:rsidRDefault="00F8487D" w:rsidP="005879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487D" w:rsidRDefault="00F8487D" w:rsidP="005879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487D" w:rsidRDefault="00F8487D" w:rsidP="005879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487D" w:rsidRDefault="00F8487D" w:rsidP="005879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487D" w:rsidRDefault="00F8487D" w:rsidP="005879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487D" w:rsidRDefault="00F8487D" w:rsidP="005879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487D" w:rsidRDefault="00F8487D" w:rsidP="005879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487D" w:rsidRDefault="00F8487D" w:rsidP="005879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487D" w:rsidRDefault="00F8487D" w:rsidP="005879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487D" w:rsidRDefault="00F8487D" w:rsidP="005879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487D" w:rsidRDefault="00F8487D" w:rsidP="005879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487D" w:rsidRDefault="00F8487D" w:rsidP="005879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3692" w:rsidRDefault="00E23692" w:rsidP="005879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3692" w:rsidRDefault="00E23692" w:rsidP="005879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487D" w:rsidRDefault="00F8487D" w:rsidP="005879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3692" w:rsidRDefault="00E23692" w:rsidP="005879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0179" w:rsidRDefault="00CA5C3F" w:rsidP="005879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0179" w:rsidRDefault="00EB0179" w:rsidP="005879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1A34" w:rsidRDefault="00EB0179" w:rsidP="005879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1A34" w:rsidRPr="000B1A34">
        <w:rPr>
          <w:rFonts w:ascii="Times New Roman" w:hAnsi="Times New Roman" w:cs="Times New Roman"/>
          <w:sz w:val="24"/>
          <w:szCs w:val="24"/>
        </w:rPr>
        <w:t xml:space="preserve">После окончания реконструкции завода </w:t>
      </w:r>
      <w:proofErr w:type="spellStart"/>
      <w:r w:rsidR="000B1A34" w:rsidRPr="000B1A34">
        <w:rPr>
          <w:rFonts w:ascii="Times New Roman" w:hAnsi="Times New Roman" w:cs="Times New Roman"/>
          <w:sz w:val="24"/>
          <w:szCs w:val="24"/>
        </w:rPr>
        <w:t>ЗиС</w:t>
      </w:r>
      <w:proofErr w:type="spellEnd"/>
      <w:r w:rsidR="000B1A34" w:rsidRPr="000B1A34">
        <w:rPr>
          <w:rFonts w:ascii="Times New Roman" w:hAnsi="Times New Roman" w:cs="Times New Roman"/>
          <w:sz w:val="24"/>
          <w:szCs w:val="24"/>
        </w:rPr>
        <w:t xml:space="preserve">, на нём было возобновлено производство автобусов. В марте 1938 года началось производство нового городского автобуса, получившего наименование ЗиС-16. Как и в случае с ЗиС-8, основу конструкции новой машины, главным образом, составлял грузовик ЗиС-5. </w:t>
      </w:r>
      <w:r w:rsidR="00CA5C3F" w:rsidRPr="005879AE">
        <w:rPr>
          <w:rFonts w:ascii="Times New Roman" w:hAnsi="Times New Roman" w:cs="Times New Roman"/>
          <w:sz w:val="24"/>
          <w:szCs w:val="24"/>
        </w:rPr>
        <w:t xml:space="preserve">Городской автобус, а именно таким проектировался </w:t>
      </w:r>
      <w:r w:rsidR="00CA5C3F">
        <w:rPr>
          <w:rFonts w:ascii="Times New Roman" w:hAnsi="Times New Roman" w:cs="Times New Roman"/>
          <w:sz w:val="24"/>
          <w:szCs w:val="24"/>
        </w:rPr>
        <w:t>ЗиС</w:t>
      </w:r>
      <w:r w:rsidR="00CA5C3F" w:rsidRPr="005879AE">
        <w:rPr>
          <w:rFonts w:ascii="Times New Roman" w:hAnsi="Times New Roman" w:cs="Times New Roman"/>
          <w:sz w:val="24"/>
          <w:szCs w:val="24"/>
        </w:rPr>
        <w:t>-16, должен</w:t>
      </w:r>
      <w:r w:rsidR="00CA5C3F">
        <w:rPr>
          <w:rFonts w:ascii="Times New Roman" w:hAnsi="Times New Roman" w:cs="Times New Roman"/>
          <w:sz w:val="24"/>
          <w:szCs w:val="24"/>
        </w:rPr>
        <w:t xml:space="preserve"> обладать хорошим запасом тяги, поэтому</w:t>
      </w:r>
      <w:r w:rsidR="000B1A34" w:rsidRPr="000B1A34">
        <w:rPr>
          <w:rFonts w:ascii="Times New Roman" w:hAnsi="Times New Roman" w:cs="Times New Roman"/>
          <w:sz w:val="24"/>
          <w:szCs w:val="24"/>
        </w:rPr>
        <w:t xml:space="preserve"> вместо базового, в автобусе использовался новый форсированный 85-сильный двигатель ЗиС-16 – модификация двигателя ЗиС-5.</w:t>
      </w:r>
      <w:r w:rsidR="00CA5C3F">
        <w:rPr>
          <w:rFonts w:ascii="Times New Roman" w:hAnsi="Times New Roman" w:cs="Times New Roman"/>
          <w:sz w:val="24"/>
          <w:szCs w:val="24"/>
        </w:rPr>
        <w:t xml:space="preserve"> </w:t>
      </w:r>
      <w:r w:rsidR="00CA5C3F" w:rsidRPr="005879AE">
        <w:rPr>
          <w:rFonts w:ascii="Times New Roman" w:hAnsi="Times New Roman" w:cs="Times New Roman"/>
          <w:sz w:val="24"/>
          <w:szCs w:val="24"/>
        </w:rPr>
        <w:t xml:space="preserve">Конструкторы попытались повысить мощность двигателя </w:t>
      </w:r>
      <w:r w:rsidR="00CA5C3F">
        <w:rPr>
          <w:rFonts w:ascii="Times New Roman" w:hAnsi="Times New Roman" w:cs="Times New Roman"/>
          <w:sz w:val="24"/>
          <w:szCs w:val="24"/>
        </w:rPr>
        <w:t>ЗиС</w:t>
      </w:r>
      <w:r w:rsidR="00CA5C3F" w:rsidRPr="005879AE">
        <w:rPr>
          <w:rFonts w:ascii="Times New Roman" w:hAnsi="Times New Roman" w:cs="Times New Roman"/>
          <w:sz w:val="24"/>
          <w:szCs w:val="24"/>
        </w:rPr>
        <w:t xml:space="preserve">-16, установив головки цилиндров с увеличенной до 5,7 единицы степенью сжатия, применив кулачковый вал с более широкими фазами газораспределения, использовав </w:t>
      </w:r>
      <w:proofErr w:type="gramStart"/>
      <w:r w:rsidR="00CA5C3F" w:rsidRPr="005879AE">
        <w:rPr>
          <w:rFonts w:ascii="Times New Roman" w:hAnsi="Times New Roman" w:cs="Times New Roman"/>
          <w:sz w:val="24"/>
          <w:szCs w:val="24"/>
        </w:rPr>
        <w:t>вместо</w:t>
      </w:r>
      <w:proofErr w:type="gramEnd"/>
      <w:r w:rsidR="00CA5C3F" w:rsidRPr="005879AE">
        <w:rPr>
          <w:rFonts w:ascii="Times New Roman" w:hAnsi="Times New Roman" w:cs="Times New Roman"/>
          <w:sz w:val="24"/>
          <w:szCs w:val="24"/>
        </w:rPr>
        <w:t xml:space="preserve"> чугунных алюминиевые поршни. Эти и другие новшества позволили на 20% повысить мощность мотора. Поэтому </w:t>
      </w:r>
      <w:r w:rsidR="00CA5C3F">
        <w:rPr>
          <w:rFonts w:ascii="Times New Roman" w:hAnsi="Times New Roman" w:cs="Times New Roman"/>
          <w:sz w:val="24"/>
          <w:szCs w:val="24"/>
        </w:rPr>
        <w:t>ЗиС</w:t>
      </w:r>
      <w:r w:rsidR="00CA5C3F" w:rsidRPr="005879AE">
        <w:rPr>
          <w:rFonts w:ascii="Times New Roman" w:hAnsi="Times New Roman" w:cs="Times New Roman"/>
          <w:sz w:val="24"/>
          <w:szCs w:val="24"/>
        </w:rPr>
        <w:t>-16 с полной нагрузкой брал крутые подъемы и скоро разгонялся. Отличался новый автобус и экономичностью, расходуя 37—38 л бензина на 100 км пробега</w:t>
      </w:r>
      <w:r w:rsidR="00CA5C3F">
        <w:rPr>
          <w:rFonts w:ascii="Times New Roman" w:hAnsi="Times New Roman" w:cs="Times New Roman"/>
          <w:sz w:val="24"/>
          <w:szCs w:val="24"/>
        </w:rPr>
        <w:t xml:space="preserve">.  </w:t>
      </w:r>
      <w:r w:rsidR="00CA5C3F" w:rsidRPr="00CA5C3F">
        <w:rPr>
          <w:rFonts w:ascii="Times New Roman" w:hAnsi="Times New Roman" w:cs="Times New Roman"/>
          <w:sz w:val="24"/>
          <w:szCs w:val="24"/>
        </w:rPr>
        <w:t>В приводе тормозов автобуса ЗиС-16 использовался вакуумный усилитель, а в подвеске передних колёс – рычажные гидравлические амортизаторы.</w:t>
      </w:r>
    </w:p>
    <w:p w:rsidR="005879AE" w:rsidRPr="005879AE" w:rsidRDefault="00354F03" w:rsidP="005879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67C3C">
        <w:rPr>
          <w:rFonts w:ascii="Times New Roman" w:hAnsi="Times New Roman" w:cs="Times New Roman"/>
          <w:sz w:val="24"/>
          <w:szCs w:val="24"/>
        </w:rPr>
        <w:t xml:space="preserve"> </w:t>
      </w:r>
      <w:r w:rsidR="00D201CF">
        <w:rPr>
          <w:rFonts w:ascii="Times New Roman" w:hAnsi="Times New Roman" w:cs="Times New Roman"/>
          <w:sz w:val="24"/>
          <w:szCs w:val="24"/>
        </w:rPr>
        <w:t>ЗиС</w:t>
      </w:r>
      <w:r w:rsidR="005879AE" w:rsidRPr="005879AE">
        <w:rPr>
          <w:rFonts w:ascii="Times New Roman" w:hAnsi="Times New Roman" w:cs="Times New Roman"/>
          <w:sz w:val="24"/>
          <w:szCs w:val="24"/>
        </w:rPr>
        <w:t xml:space="preserve">-16 выглядел необычно. Место традиционно угловатого радиатора, вертикального лобового стекла, заимствованных у грузовика </w:t>
      </w:r>
      <w:r w:rsidR="00D201CF">
        <w:rPr>
          <w:rFonts w:ascii="Times New Roman" w:hAnsi="Times New Roman" w:cs="Times New Roman"/>
          <w:sz w:val="24"/>
          <w:szCs w:val="24"/>
        </w:rPr>
        <w:t>ЗиС</w:t>
      </w:r>
      <w:r w:rsidR="005879AE" w:rsidRPr="005879AE">
        <w:rPr>
          <w:rFonts w:ascii="Times New Roman" w:hAnsi="Times New Roman" w:cs="Times New Roman"/>
          <w:sz w:val="24"/>
          <w:szCs w:val="24"/>
        </w:rPr>
        <w:t xml:space="preserve">-5 (от которого и </w:t>
      </w:r>
      <w:r w:rsidR="00D201CF">
        <w:rPr>
          <w:rFonts w:ascii="Times New Roman" w:hAnsi="Times New Roman" w:cs="Times New Roman"/>
          <w:sz w:val="24"/>
          <w:szCs w:val="24"/>
        </w:rPr>
        <w:t>ЗиС</w:t>
      </w:r>
      <w:r w:rsidR="005879AE" w:rsidRPr="005879AE">
        <w:rPr>
          <w:rFonts w:ascii="Times New Roman" w:hAnsi="Times New Roman" w:cs="Times New Roman"/>
          <w:sz w:val="24"/>
          <w:szCs w:val="24"/>
        </w:rPr>
        <w:t>-16 унаследовал немало узлов и деталей), заняли обтекаемые капот двигателя, крылья, облицовка радиатора. Их формы напоминали скорее стремительные легковые автомобили, а не тяжелые автобусы.</w:t>
      </w:r>
      <w:r w:rsidR="005879AE" w:rsidRPr="005879AE">
        <w:rPr>
          <w:rFonts w:ascii="Times New Roman" w:hAnsi="Times New Roman" w:cs="Times New Roman"/>
          <w:sz w:val="24"/>
          <w:szCs w:val="24"/>
        </w:rPr>
        <w:br/>
      </w:r>
      <w:r w:rsidR="000B1A34">
        <w:rPr>
          <w:rFonts w:ascii="Times New Roman" w:hAnsi="Times New Roman" w:cs="Times New Roman"/>
          <w:sz w:val="24"/>
          <w:szCs w:val="24"/>
        </w:rPr>
        <w:t xml:space="preserve"> </w:t>
      </w:r>
      <w:r w:rsidR="005879AE" w:rsidRPr="005879AE">
        <w:rPr>
          <w:rFonts w:ascii="Times New Roman" w:hAnsi="Times New Roman" w:cs="Times New Roman"/>
          <w:sz w:val="24"/>
          <w:szCs w:val="24"/>
        </w:rPr>
        <w:t xml:space="preserve">Для пассажиров там было 27 мягких сидений, обитых дерматином и выполненных на трубчатых каркасах. Блестящие никелированные поручни, опускаемые стекла, мягкий свет трех плафонов, отражаемый белой обшивкой потолка и стен, создавали уют. </w:t>
      </w:r>
      <w:r w:rsidR="008E4F6E" w:rsidRPr="0095311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обогрева пассажиров в холодную погоду, в салоне была предусмотрена система отопления. </w:t>
      </w:r>
      <w:r w:rsidR="005879AE" w:rsidRPr="005879AE">
        <w:rPr>
          <w:rFonts w:ascii="Times New Roman" w:hAnsi="Times New Roman" w:cs="Times New Roman"/>
          <w:sz w:val="24"/>
          <w:szCs w:val="24"/>
        </w:rPr>
        <w:t xml:space="preserve">Во всяком случае, после порядком </w:t>
      </w:r>
      <w:proofErr w:type="gramStart"/>
      <w:r w:rsidR="005879AE" w:rsidRPr="005879AE">
        <w:rPr>
          <w:rFonts w:ascii="Times New Roman" w:hAnsi="Times New Roman" w:cs="Times New Roman"/>
          <w:sz w:val="24"/>
          <w:szCs w:val="24"/>
        </w:rPr>
        <w:t>изношенных</w:t>
      </w:r>
      <w:proofErr w:type="gramEnd"/>
      <w:r w:rsidR="005879AE" w:rsidRPr="005879AE">
        <w:rPr>
          <w:rFonts w:ascii="Times New Roman" w:hAnsi="Times New Roman" w:cs="Times New Roman"/>
          <w:sz w:val="24"/>
          <w:szCs w:val="24"/>
        </w:rPr>
        <w:t xml:space="preserve"> </w:t>
      </w:r>
      <w:r w:rsidR="00D201CF">
        <w:rPr>
          <w:rFonts w:ascii="Times New Roman" w:hAnsi="Times New Roman" w:cs="Times New Roman"/>
          <w:sz w:val="24"/>
          <w:szCs w:val="24"/>
        </w:rPr>
        <w:t>ЗиС</w:t>
      </w:r>
      <w:r w:rsidR="005879AE" w:rsidRPr="005879AE">
        <w:rPr>
          <w:rFonts w:ascii="Times New Roman" w:hAnsi="Times New Roman" w:cs="Times New Roman"/>
          <w:sz w:val="24"/>
          <w:szCs w:val="24"/>
        </w:rPr>
        <w:t>-8 новые машины представлялись верхом совершенства.</w:t>
      </w:r>
      <w:r w:rsidR="005879AE" w:rsidRPr="005879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879AE" w:rsidRPr="005879AE" w:rsidRDefault="000B1A34" w:rsidP="005879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879AE" w:rsidRPr="005879AE">
        <w:rPr>
          <w:rFonts w:ascii="Times New Roman" w:hAnsi="Times New Roman" w:cs="Times New Roman"/>
          <w:sz w:val="24"/>
          <w:szCs w:val="24"/>
        </w:rPr>
        <w:t xml:space="preserve">Но, несмотря на внешний лоск, </w:t>
      </w:r>
      <w:r w:rsidR="00D201CF">
        <w:rPr>
          <w:rFonts w:ascii="Times New Roman" w:hAnsi="Times New Roman" w:cs="Times New Roman"/>
          <w:sz w:val="24"/>
          <w:szCs w:val="24"/>
        </w:rPr>
        <w:t>ЗиС</w:t>
      </w:r>
      <w:r w:rsidR="005879AE" w:rsidRPr="005879AE">
        <w:rPr>
          <w:rFonts w:ascii="Times New Roman" w:hAnsi="Times New Roman" w:cs="Times New Roman"/>
          <w:sz w:val="24"/>
          <w:szCs w:val="24"/>
        </w:rPr>
        <w:t xml:space="preserve">-16 действительно являлся «временным постояльцем» в только что сданном в эксплуатацию кузовном цехе </w:t>
      </w:r>
      <w:proofErr w:type="spellStart"/>
      <w:r w:rsidR="00D201CF">
        <w:rPr>
          <w:rFonts w:ascii="Times New Roman" w:hAnsi="Times New Roman" w:cs="Times New Roman"/>
          <w:sz w:val="24"/>
          <w:szCs w:val="24"/>
        </w:rPr>
        <w:t>ЗиС</w:t>
      </w:r>
      <w:r w:rsidR="005879AE" w:rsidRPr="005879AE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5879AE" w:rsidRPr="005879AE">
        <w:rPr>
          <w:rFonts w:ascii="Times New Roman" w:hAnsi="Times New Roman" w:cs="Times New Roman"/>
          <w:sz w:val="24"/>
          <w:szCs w:val="24"/>
        </w:rPr>
        <w:t xml:space="preserve">. Подобно своему предшественнику, </w:t>
      </w:r>
      <w:r w:rsidR="00D201CF">
        <w:rPr>
          <w:rFonts w:ascii="Times New Roman" w:hAnsi="Times New Roman" w:cs="Times New Roman"/>
          <w:sz w:val="24"/>
          <w:szCs w:val="24"/>
        </w:rPr>
        <w:t>ЗиС</w:t>
      </w:r>
      <w:r w:rsidR="005879AE" w:rsidRPr="005879AE">
        <w:rPr>
          <w:rFonts w:ascii="Times New Roman" w:hAnsi="Times New Roman" w:cs="Times New Roman"/>
          <w:sz w:val="24"/>
          <w:szCs w:val="24"/>
        </w:rPr>
        <w:t>-16 повторял компоновку грузовиков. Автобус имел выступающий вперед капот, высокую лонжеронную раму. Дверные проемы по нынешним нормам были узковатыми, в коридоре, между креслами, было тесно.</w:t>
      </w:r>
      <w:r w:rsidR="005879AE" w:rsidRPr="005879A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879AE" w:rsidRPr="005879AE">
        <w:rPr>
          <w:rFonts w:ascii="Times New Roman" w:hAnsi="Times New Roman" w:cs="Times New Roman"/>
          <w:sz w:val="24"/>
          <w:szCs w:val="24"/>
        </w:rPr>
        <w:t xml:space="preserve">Добавим, что основой кузова служил каркас, выполненный из деревянных брусьев, обшитых штампованными из стального листа панелями. В результате кузов получился излишне массивным, на 900 </w:t>
      </w:r>
      <w:proofErr w:type="gramStart"/>
      <w:r w:rsidR="005879AE" w:rsidRPr="005879AE">
        <w:rPr>
          <w:rFonts w:ascii="Times New Roman" w:hAnsi="Times New Roman" w:cs="Times New Roman"/>
          <w:sz w:val="24"/>
          <w:szCs w:val="24"/>
        </w:rPr>
        <w:t>кг</w:t>
      </w:r>
      <w:proofErr w:type="gramEnd"/>
      <w:r w:rsidR="005879AE" w:rsidRPr="005879AE">
        <w:rPr>
          <w:rFonts w:ascii="Times New Roman" w:hAnsi="Times New Roman" w:cs="Times New Roman"/>
          <w:sz w:val="24"/>
          <w:szCs w:val="24"/>
        </w:rPr>
        <w:t xml:space="preserve"> превосходивший по весу кузов прежней модели. Для того чтобы шасси выдержало солидный, как тогда говорили, «мертвый вес» автобуса, 27 сидящих и 10 стоящих </w:t>
      </w:r>
      <w:r w:rsidR="005879AE" w:rsidRPr="005879AE">
        <w:rPr>
          <w:rFonts w:ascii="Times New Roman" w:hAnsi="Times New Roman" w:cs="Times New Roman"/>
          <w:sz w:val="24"/>
          <w:szCs w:val="24"/>
        </w:rPr>
        <w:lastRenderedPageBreak/>
        <w:t xml:space="preserve">пассажиров да еще немало «сверхнормативных», новый автобус снабдили </w:t>
      </w:r>
      <w:r w:rsidR="00F8487D">
        <w:rPr>
          <w:rFonts w:ascii="Times New Roman" w:hAnsi="Times New Roman" w:cs="Times New Roman"/>
          <w:sz w:val="24"/>
          <w:szCs w:val="24"/>
        </w:rPr>
        <w:t>шинами увеличенного размера (36х8 дюймов против 34х</w:t>
      </w:r>
      <w:r w:rsidR="005879AE" w:rsidRPr="005879AE">
        <w:rPr>
          <w:rFonts w:ascii="Times New Roman" w:hAnsi="Times New Roman" w:cs="Times New Roman"/>
          <w:sz w:val="24"/>
          <w:szCs w:val="24"/>
        </w:rPr>
        <w:t xml:space="preserve">7 дюймов у </w:t>
      </w:r>
      <w:r w:rsidR="00D201CF">
        <w:rPr>
          <w:rFonts w:ascii="Times New Roman" w:hAnsi="Times New Roman" w:cs="Times New Roman"/>
          <w:sz w:val="24"/>
          <w:szCs w:val="24"/>
        </w:rPr>
        <w:t>ЗиС</w:t>
      </w:r>
      <w:r w:rsidR="005879AE" w:rsidRPr="005879AE">
        <w:rPr>
          <w:rFonts w:ascii="Times New Roman" w:hAnsi="Times New Roman" w:cs="Times New Roman"/>
          <w:sz w:val="24"/>
          <w:szCs w:val="24"/>
        </w:rPr>
        <w:t>-8).</w:t>
      </w:r>
      <w:r w:rsidR="005879AE" w:rsidRPr="005879AE">
        <w:rPr>
          <w:rFonts w:ascii="Times New Roman" w:hAnsi="Times New Roman" w:cs="Times New Roman"/>
          <w:sz w:val="24"/>
          <w:szCs w:val="24"/>
        </w:rPr>
        <w:br/>
      </w:r>
      <w:r w:rsidR="00CA5C3F">
        <w:rPr>
          <w:rFonts w:ascii="Times New Roman" w:hAnsi="Times New Roman" w:cs="Times New Roman"/>
          <w:sz w:val="24"/>
          <w:szCs w:val="24"/>
        </w:rPr>
        <w:t xml:space="preserve"> </w:t>
      </w:r>
      <w:r w:rsidR="008E4F6E">
        <w:rPr>
          <w:rFonts w:ascii="Times New Roman" w:hAnsi="Times New Roman" w:cs="Times New Roman"/>
          <w:sz w:val="24"/>
          <w:szCs w:val="24"/>
        </w:rPr>
        <w:t>Н</w:t>
      </w:r>
      <w:r w:rsidR="005879AE" w:rsidRPr="005879AE">
        <w:rPr>
          <w:rFonts w:ascii="Times New Roman" w:hAnsi="Times New Roman" w:cs="Times New Roman"/>
          <w:sz w:val="24"/>
          <w:szCs w:val="24"/>
        </w:rPr>
        <w:t xml:space="preserve">овая модель представляла по тем временам значительный шаг вперед, во всяком </w:t>
      </w:r>
      <w:proofErr w:type="gramStart"/>
      <w:r w:rsidR="005879AE" w:rsidRPr="005879AE">
        <w:rPr>
          <w:rFonts w:ascii="Times New Roman" w:hAnsi="Times New Roman" w:cs="Times New Roman"/>
          <w:sz w:val="24"/>
          <w:szCs w:val="24"/>
        </w:rPr>
        <w:t>случае</w:t>
      </w:r>
      <w:proofErr w:type="gramEnd"/>
      <w:r w:rsidR="005879AE" w:rsidRPr="005879AE">
        <w:rPr>
          <w:rFonts w:ascii="Times New Roman" w:hAnsi="Times New Roman" w:cs="Times New Roman"/>
          <w:sz w:val="24"/>
          <w:szCs w:val="24"/>
        </w:rPr>
        <w:t xml:space="preserve"> сравнительно с тем же </w:t>
      </w:r>
      <w:r w:rsidR="00D201CF">
        <w:rPr>
          <w:rFonts w:ascii="Times New Roman" w:hAnsi="Times New Roman" w:cs="Times New Roman"/>
          <w:sz w:val="24"/>
          <w:szCs w:val="24"/>
        </w:rPr>
        <w:t>ЗиС</w:t>
      </w:r>
      <w:r w:rsidR="005879AE" w:rsidRPr="005879AE">
        <w:rPr>
          <w:rFonts w:ascii="Times New Roman" w:hAnsi="Times New Roman" w:cs="Times New Roman"/>
          <w:sz w:val="24"/>
          <w:szCs w:val="24"/>
        </w:rPr>
        <w:t>-8.</w:t>
      </w:r>
      <w:r w:rsidR="005879AE" w:rsidRPr="005879AE">
        <w:rPr>
          <w:rFonts w:ascii="Times New Roman" w:hAnsi="Times New Roman" w:cs="Times New Roman"/>
          <w:sz w:val="24"/>
          <w:szCs w:val="24"/>
        </w:rPr>
        <w:br/>
        <w:t xml:space="preserve">Несомненно, прогрессивным для тех лет было применение на </w:t>
      </w:r>
      <w:r w:rsidR="00D201CF">
        <w:rPr>
          <w:rFonts w:ascii="Times New Roman" w:hAnsi="Times New Roman" w:cs="Times New Roman"/>
          <w:sz w:val="24"/>
          <w:szCs w:val="24"/>
        </w:rPr>
        <w:t>ЗиС</w:t>
      </w:r>
      <w:r w:rsidR="005879AE" w:rsidRPr="005879AE">
        <w:rPr>
          <w:rFonts w:ascii="Times New Roman" w:hAnsi="Times New Roman" w:cs="Times New Roman"/>
          <w:sz w:val="24"/>
          <w:szCs w:val="24"/>
        </w:rPr>
        <w:t xml:space="preserve">-16 гидравлических рычажных амортизаторов двустороннего действия, вакуумного усилителя в приводе тормозов, отопления пассажирского салона. </w:t>
      </w:r>
      <w:r w:rsidR="008E4F6E" w:rsidRPr="0095311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Перед водительским местом размещался приборный щиток, подобный тому, что устанавливался на автомобиле </w:t>
      </w:r>
      <w:r w:rsidR="008E4F6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ЗиС</w:t>
      </w:r>
      <w:r w:rsidR="008E4F6E" w:rsidRPr="0095311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-101.</w:t>
      </w:r>
      <w:r w:rsidR="008E4F6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5879AE" w:rsidRPr="005879AE">
        <w:rPr>
          <w:rFonts w:ascii="Times New Roman" w:hAnsi="Times New Roman" w:cs="Times New Roman"/>
          <w:sz w:val="24"/>
          <w:szCs w:val="24"/>
        </w:rPr>
        <w:t>Водитель следил за работой машины и агрегатов по приборам, размещенным на щитке</w:t>
      </w:r>
      <w:r w:rsidR="0080732B">
        <w:rPr>
          <w:rFonts w:ascii="Times New Roman" w:hAnsi="Times New Roman" w:cs="Times New Roman"/>
          <w:sz w:val="24"/>
          <w:szCs w:val="24"/>
        </w:rPr>
        <w:t>.</w:t>
      </w:r>
    </w:p>
    <w:p w:rsidR="000176C3" w:rsidRDefault="000176C3" w:rsidP="005879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879AE" w:rsidRPr="005879AE">
        <w:rPr>
          <w:rFonts w:ascii="Times New Roman" w:hAnsi="Times New Roman" w:cs="Times New Roman"/>
          <w:sz w:val="24"/>
          <w:szCs w:val="24"/>
        </w:rPr>
        <w:t xml:space="preserve"> За этот период </w:t>
      </w:r>
      <w:r>
        <w:rPr>
          <w:rFonts w:ascii="Times New Roman" w:hAnsi="Times New Roman" w:cs="Times New Roman"/>
          <w:sz w:val="24"/>
          <w:szCs w:val="24"/>
        </w:rPr>
        <w:t>до начала</w:t>
      </w:r>
      <w:r w:rsidRPr="005879AE">
        <w:rPr>
          <w:rFonts w:ascii="Times New Roman" w:hAnsi="Times New Roman" w:cs="Times New Roman"/>
          <w:sz w:val="24"/>
          <w:szCs w:val="24"/>
        </w:rPr>
        <w:t xml:space="preserve"> Великой Отечественной Войны </w:t>
      </w:r>
      <w:r w:rsidR="005879AE" w:rsidRPr="005879AE">
        <w:rPr>
          <w:rFonts w:ascii="Times New Roman" w:hAnsi="Times New Roman" w:cs="Times New Roman"/>
          <w:sz w:val="24"/>
          <w:szCs w:val="24"/>
        </w:rPr>
        <w:t xml:space="preserve">из ворот </w:t>
      </w:r>
      <w:proofErr w:type="spellStart"/>
      <w:r w:rsidR="00D201CF">
        <w:rPr>
          <w:rFonts w:ascii="Times New Roman" w:hAnsi="Times New Roman" w:cs="Times New Roman"/>
          <w:sz w:val="24"/>
          <w:szCs w:val="24"/>
        </w:rPr>
        <w:t>ЗиС</w:t>
      </w:r>
      <w:r w:rsidR="005879AE" w:rsidRPr="005879AE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5879AE" w:rsidRPr="005879AE">
        <w:rPr>
          <w:rFonts w:ascii="Times New Roman" w:hAnsi="Times New Roman" w:cs="Times New Roman"/>
          <w:sz w:val="24"/>
          <w:szCs w:val="24"/>
        </w:rPr>
        <w:t xml:space="preserve"> вышло несколько сотен автобусов, большую часть которых получил столичный автопарк. Это было как нельзя своевременно: в 1940 году в Москве действовало 64 автобусных маршрута общей протяженностью 985 км, по которым курсир</w:t>
      </w:r>
      <w:r w:rsidR="00F8487D">
        <w:rPr>
          <w:rFonts w:ascii="Times New Roman" w:hAnsi="Times New Roman" w:cs="Times New Roman"/>
          <w:sz w:val="24"/>
          <w:szCs w:val="24"/>
        </w:rPr>
        <w:t>овало 1230 машин (в том числе Зи</w:t>
      </w:r>
      <w:r w:rsidR="005879AE" w:rsidRPr="005879AE">
        <w:rPr>
          <w:rFonts w:ascii="Times New Roman" w:hAnsi="Times New Roman" w:cs="Times New Roman"/>
          <w:sz w:val="24"/>
          <w:szCs w:val="24"/>
        </w:rPr>
        <w:t>С-16).</w:t>
      </w:r>
      <w:r w:rsidR="005879AE" w:rsidRPr="005879AE">
        <w:rPr>
          <w:rFonts w:ascii="Times New Roman" w:hAnsi="Times New Roman" w:cs="Times New Roman"/>
          <w:sz w:val="24"/>
          <w:szCs w:val="24"/>
        </w:rPr>
        <w:br/>
        <w:t xml:space="preserve">Городские автобусы </w:t>
      </w:r>
      <w:r w:rsidR="00D201CF">
        <w:rPr>
          <w:rFonts w:ascii="Times New Roman" w:hAnsi="Times New Roman" w:cs="Times New Roman"/>
          <w:sz w:val="24"/>
          <w:szCs w:val="24"/>
        </w:rPr>
        <w:t>ЗиС</w:t>
      </w:r>
      <w:r w:rsidR="005879AE" w:rsidRPr="005879AE">
        <w:rPr>
          <w:rFonts w:ascii="Times New Roman" w:hAnsi="Times New Roman" w:cs="Times New Roman"/>
          <w:sz w:val="24"/>
          <w:szCs w:val="24"/>
        </w:rPr>
        <w:t>-16 выпускались в нескольких вариантах. Например, на улицах Москвы можно было увидеть белоснежные сан</w:t>
      </w:r>
      <w:r w:rsidR="00123CAA">
        <w:rPr>
          <w:rFonts w:ascii="Times New Roman" w:hAnsi="Times New Roman" w:cs="Times New Roman"/>
          <w:sz w:val="24"/>
          <w:szCs w:val="24"/>
        </w:rPr>
        <w:t xml:space="preserve">итарные машины «Скорой помощи». </w:t>
      </w:r>
      <w:r w:rsidR="00123CAA" w:rsidRPr="005879AE">
        <w:rPr>
          <w:rFonts w:ascii="Times New Roman" w:hAnsi="Times New Roman" w:cs="Times New Roman"/>
          <w:sz w:val="24"/>
          <w:szCs w:val="24"/>
        </w:rPr>
        <w:t xml:space="preserve">Всего за 3 года производства было выпущено 3250 автобусов </w:t>
      </w:r>
      <w:r w:rsidR="00123CAA">
        <w:rPr>
          <w:rFonts w:ascii="Times New Roman" w:hAnsi="Times New Roman" w:cs="Times New Roman"/>
          <w:sz w:val="24"/>
          <w:szCs w:val="24"/>
        </w:rPr>
        <w:t>ЗиС</w:t>
      </w:r>
      <w:r w:rsidR="00123CAA" w:rsidRPr="005879AE">
        <w:rPr>
          <w:rFonts w:ascii="Times New Roman" w:hAnsi="Times New Roman" w:cs="Times New Roman"/>
          <w:sz w:val="24"/>
          <w:szCs w:val="24"/>
        </w:rPr>
        <w:t>-16.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6C0C" w:rsidRDefault="000176C3" w:rsidP="005879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76C3">
        <w:rPr>
          <w:rFonts w:ascii="Times New Roman" w:hAnsi="Times New Roman" w:cs="Times New Roman"/>
          <w:sz w:val="24"/>
          <w:szCs w:val="24"/>
        </w:rPr>
        <w:t xml:space="preserve">Летом 1941 года в связи с начавшейся войной производство автобусов было свёрнуто. Большинство работавших в Москве машин было снято с городских маршрутов и мобилизовано в армию, либо переключено на обслуживание гостиниц и МПВО. Нехватка бензина заставила ввести на ряде линий движение на газогенераторном топливе. Такие эксперименты проводились перед войной, когда в 1939-40 годах машины работали на светильном газе. Первая партия газогенераторных автобусов была выпущена на линию в конце августа 1942 года. Сзади к автобусу присоединялась колёсная тележка с газогенераторной установкой, из которой по шлангу в мотор поступал газ. Эти установки работали как на </w:t>
      </w:r>
      <w:proofErr w:type="spellStart"/>
      <w:r w:rsidRPr="000176C3">
        <w:rPr>
          <w:rFonts w:ascii="Times New Roman" w:hAnsi="Times New Roman" w:cs="Times New Roman"/>
          <w:sz w:val="24"/>
          <w:szCs w:val="24"/>
        </w:rPr>
        <w:t>трофе</w:t>
      </w:r>
      <w:proofErr w:type="spellEnd"/>
      <w:r w:rsidRPr="000176C3">
        <w:rPr>
          <w:rFonts w:ascii="Times New Roman" w:hAnsi="Times New Roman" w:cs="Times New Roman"/>
          <w:sz w:val="24"/>
          <w:szCs w:val="24"/>
        </w:rPr>
        <w:t>, так и на чурках (на 100 км</w:t>
      </w:r>
      <w:proofErr w:type="gramStart"/>
      <w:r w:rsidRPr="000176C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176C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176C3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0176C3">
        <w:rPr>
          <w:rFonts w:ascii="Times New Roman" w:hAnsi="Times New Roman" w:cs="Times New Roman"/>
          <w:sz w:val="24"/>
          <w:szCs w:val="24"/>
        </w:rPr>
        <w:t xml:space="preserve">ути – 100 кг. чурок), которыми установки заправлялись на конечных станциях. 5 машин ЗиС-16 работали на сжиженном газе от баллонов, установленных непосредственно под кузовом. Первый такой автобус стал курсировать 18 сентября 1942 года по линии Киевский вокзал – </w:t>
      </w:r>
      <w:proofErr w:type="spellStart"/>
      <w:r w:rsidRPr="000176C3">
        <w:rPr>
          <w:rFonts w:ascii="Times New Roman" w:hAnsi="Times New Roman" w:cs="Times New Roman"/>
          <w:sz w:val="24"/>
          <w:szCs w:val="24"/>
        </w:rPr>
        <w:t>Сетунь</w:t>
      </w:r>
      <w:proofErr w:type="spellEnd"/>
      <w:r w:rsidRPr="000176C3">
        <w:rPr>
          <w:rFonts w:ascii="Times New Roman" w:hAnsi="Times New Roman" w:cs="Times New Roman"/>
          <w:sz w:val="24"/>
          <w:szCs w:val="24"/>
        </w:rPr>
        <w:t xml:space="preserve">. Все маршрутные автобусы в период войны выпускались на линии </w:t>
      </w:r>
      <w:proofErr w:type="spellStart"/>
      <w:r w:rsidRPr="000176C3">
        <w:rPr>
          <w:rFonts w:ascii="Times New Roman" w:hAnsi="Times New Roman" w:cs="Times New Roman"/>
          <w:sz w:val="24"/>
          <w:szCs w:val="24"/>
        </w:rPr>
        <w:t>Дружинниковским</w:t>
      </w:r>
      <w:proofErr w:type="spellEnd"/>
      <w:r w:rsidRPr="000176C3">
        <w:rPr>
          <w:rFonts w:ascii="Times New Roman" w:hAnsi="Times New Roman" w:cs="Times New Roman"/>
          <w:sz w:val="24"/>
          <w:szCs w:val="24"/>
        </w:rPr>
        <w:t xml:space="preserve"> автобусным парком.</w:t>
      </w:r>
    </w:p>
    <w:p w:rsidR="00696C0C" w:rsidRDefault="00696C0C" w:rsidP="00696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6C0C">
        <w:rPr>
          <w:rFonts w:ascii="Times New Roman" w:hAnsi="Times New Roman" w:cs="Times New Roman"/>
          <w:sz w:val="24"/>
          <w:szCs w:val="24"/>
        </w:rPr>
        <w:t>С 1939 по 1945 годы был организован выпуск упрощённой модификации ЗиС-16 – санитарный автобус ЗиС-16С, кузов которого предусматривал перевозку десяти лежачих больных и десяти – сидячих. Машина оснащалась тягово-сцепным приспособлением сзади и двумя буксирными крюками спереди.</w:t>
      </w:r>
      <w:r w:rsidR="005879AE" w:rsidRPr="005879A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879AE" w:rsidRPr="005879AE">
        <w:rPr>
          <w:rFonts w:ascii="Times New Roman" w:hAnsi="Times New Roman" w:cs="Times New Roman"/>
          <w:sz w:val="24"/>
          <w:szCs w:val="24"/>
        </w:rPr>
        <w:t xml:space="preserve">Тогда же близ передовой появлялись </w:t>
      </w:r>
      <w:r w:rsidR="00D201CF">
        <w:rPr>
          <w:rFonts w:ascii="Times New Roman" w:hAnsi="Times New Roman" w:cs="Times New Roman"/>
          <w:sz w:val="24"/>
          <w:szCs w:val="24"/>
        </w:rPr>
        <w:t>ЗиС</w:t>
      </w:r>
      <w:r w:rsidR="005879AE" w:rsidRPr="005879AE">
        <w:rPr>
          <w:rFonts w:ascii="Times New Roman" w:hAnsi="Times New Roman" w:cs="Times New Roman"/>
          <w:sz w:val="24"/>
          <w:szCs w:val="24"/>
        </w:rPr>
        <w:t xml:space="preserve">-16, </w:t>
      </w:r>
      <w:proofErr w:type="gramStart"/>
      <w:r w:rsidR="005879AE" w:rsidRPr="005879AE">
        <w:rPr>
          <w:rFonts w:ascii="Times New Roman" w:hAnsi="Times New Roman" w:cs="Times New Roman"/>
          <w:sz w:val="24"/>
          <w:szCs w:val="24"/>
        </w:rPr>
        <w:t>увенчанные</w:t>
      </w:r>
      <w:proofErr w:type="gramEnd"/>
      <w:r w:rsidR="005879AE" w:rsidRPr="005879AE">
        <w:rPr>
          <w:rFonts w:ascii="Times New Roman" w:hAnsi="Times New Roman" w:cs="Times New Roman"/>
          <w:sz w:val="24"/>
          <w:szCs w:val="24"/>
        </w:rPr>
        <w:t xml:space="preserve"> динамиками. Это были передвижные звуковещательные станции. Применялись вместительные </w:t>
      </w:r>
      <w:proofErr w:type="spellStart"/>
      <w:r w:rsidR="00D201CF">
        <w:rPr>
          <w:rFonts w:ascii="Times New Roman" w:hAnsi="Times New Roman" w:cs="Times New Roman"/>
          <w:sz w:val="24"/>
          <w:szCs w:val="24"/>
        </w:rPr>
        <w:t>ЗиС</w:t>
      </w:r>
      <w:r w:rsidR="005879AE" w:rsidRPr="005879AE">
        <w:rPr>
          <w:rFonts w:ascii="Times New Roman" w:hAnsi="Times New Roman" w:cs="Times New Roman"/>
          <w:sz w:val="24"/>
          <w:szCs w:val="24"/>
        </w:rPr>
        <w:t>овские</w:t>
      </w:r>
      <w:proofErr w:type="spellEnd"/>
      <w:r w:rsidR="005879AE" w:rsidRPr="005879AE">
        <w:rPr>
          <w:rFonts w:ascii="Times New Roman" w:hAnsi="Times New Roman" w:cs="Times New Roman"/>
          <w:sz w:val="24"/>
          <w:szCs w:val="24"/>
        </w:rPr>
        <w:t xml:space="preserve"> автобусы и штабистами в качестве своего рода передвижных командных пунктов.</w:t>
      </w:r>
      <w:r w:rsidR="005879AE" w:rsidRPr="005879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23CAA" w:rsidRDefault="005879AE" w:rsidP="00696C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79AE">
        <w:rPr>
          <w:rFonts w:ascii="Times New Roman" w:hAnsi="Times New Roman" w:cs="Times New Roman"/>
          <w:sz w:val="24"/>
          <w:szCs w:val="24"/>
        </w:rPr>
        <w:t xml:space="preserve"> </w:t>
      </w:r>
      <w:r w:rsidR="00123CAA" w:rsidRPr="00123CAA">
        <w:rPr>
          <w:rFonts w:ascii="Times New Roman" w:hAnsi="Times New Roman" w:cs="Times New Roman"/>
          <w:sz w:val="24"/>
          <w:szCs w:val="24"/>
        </w:rPr>
        <w:t xml:space="preserve">В феврале 1945 года начались работы по восстановлению автобусного хозяйства: проводился капитальный ремонт машин, возвращённых армией или находившихся в законсервированном состоянии в автобусных парках. В течение 1945 года ЦАРМ и авторемонтные заводы Москвы провели капитальный ремонт 403 машин ЗиС-8 и ЗиС-16. Все газогенераторные двигатели были заменены </w:t>
      </w:r>
      <w:proofErr w:type="gramStart"/>
      <w:r w:rsidR="00123CAA" w:rsidRPr="00123CAA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123CAA" w:rsidRPr="00123CAA">
        <w:rPr>
          <w:rFonts w:ascii="Times New Roman" w:hAnsi="Times New Roman" w:cs="Times New Roman"/>
          <w:sz w:val="24"/>
          <w:szCs w:val="24"/>
        </w:rPr>
        <w:t xml:space="preserve"> бензиновые.</w:t>
      </w:r>
      <w:r w:rsidR="00123CAA">
        <w:rPr>
          <w:rFonts w:ascii="Times New Roman" w:hAnsi="Times New Roman" w:cs="Times New Roman"/>
          <w:sz w:val="24"/>
          <w:szCs w:val="24"/>
        </w:rPr>
        <w:t xml:space="preserve"> </w:t>
      </w:r>
      <w:r w:rsidR="00123CAA" w:rsidRPr="00123CAA">
        <w:rPr>
          <w:rFonts w:ascii="Times New Roman" w:hAnsi="Times New Roman" w:cs="Times New Roman"/>
          <w:sz w:val="24"/>
          <w:szCs w:val="24"/>
        </w:rPr>
        <w:t>Последние автобусы ЗиС-16 в Москве были списаны в 1953 году.</w:t>
      </w:r>
    </w:p>
    <w:p w:rsidR="005879AE" w:rsidRPr="005879AE" w:rsidRDefault="005879AE" w:rsidP="005879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79AE" w:rsidRPr="005879AE" w:rsidRDefault="005879AE" w:rsidP="005879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9A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Модификации</w:t>
      </w:r>
    </w:p>
    <w:p w:rsidR="005879AE" w:rsidRPr="005879AE" w:rsidRDefault="005879AE" w:rsidP="005879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9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D201CF">
        <w:rPr>
          <w:rFonts w:ascii="Times New Roman" w:eastAsia="Times New Roman" w:hAnsi="Times New Roman" w:cs="Times New Roman"/>
          <w:sz w:val="24"/>
          <w:szCs w:val="24"/>
          <w:lang w:eastAsia="ru-RU"/>
        </w:rPr>
        <w:t>ЗиС</w:t>
      </w:r>
      <w:r w:rsidRPr="005879AE">
        <w:rPr>
          <w:rFonts w:ascii="Times New Roman" w:eastAsia="Times New Roman" w:hAnsi="Times New Roman" w:cs="Times New Roman"/>
          <w:sz w:val="24"/>
          <w:szCs w:val="24"/>
          <w:lang w:eastAsia="ru-RU"/>
        </w:rPr>
        <w:t>-16 - базовая модель городского</w:t>
      </w:r>
      <w:r w:rsidR="00D201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пассажирского автобуса рассчитан</w:t>
      </w:r>
      <w:r w:rsidRPr="005879A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на 34 пассажира.</w:t>
      </w:r>
    </w:p>
    <w:p w:rsidR="005879AE" w:rsidRPr="005879AE" w:rsidRDefault="005879AE" w:rsidP="005879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9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D201CF">
        <w:rPr>
          <w:rFonts w:ascii="Times New Roman" w:eastAsia="Times New Roman" w:hAnsi="Times New Roman" w:cs="Times New Roman"/>
          <w:sz w:val="24"/>
          <w:szCs w:val="24"/>
          <w:lang w:eastAsia="ru-RU"/>
        </w:rPr>
        <w:t>ЗиС</w:t>
      </w:r>
      <w:r w:rsidRPr="005879AE">
        <w:rPr>
          <w:rFonts w:ascii="Times New Roman" w:eastAsia="Times New Roman" w:hAnsi="Times New Roman" w:cs="Times New Roman"/>
          <w:sz w:val="24"/>
          <w:szCs w:val="24"/>
          <w:lang w:eastAsia="ru-RU"/>
        </w:rPr>
        <w:t>-16С - специализированный санитарный автобус для перевозки от 12 до 14 больных.</w:t>
      </w:r>
    </w:p>
    <w:p w:rsidR="005879AE" w:rsidRPr="005879AE" w:rsidRDefault="00E23692" w:rsidP="005879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Style w:val="a3"/>
        <w:tblW w:w="4689" w:type="pct"/>
        <w:tblInd w:w="534" w:type="dxa"/>
        <w:tblLook w:val="04A0" w:firstRow="1" w:lastRow="0" w:firstColumn="1" w:lastColumn="0" w:noHBand="0" w:noVBand="1"/>
      </w:tblPr>
      <w:tblGrid>
        <w:gridCol w:w="2674"/>
        <w:gridCol w:w="3802"/>
        <w:gridCol w:w="3164"/>
      </w:tblGrid>
      <w:tr w:rsidR="00354F03" w:rsidRPr="00354F03" w:rsidTr="00EB3477">
        <w:tc>
          <w:tcPr>
            <w:tcW w:w="5000" w:type="pct"/>
            <w:gridSpan w:val="3"/>
            <w:hideMark/>
          </w:tcPr>
          <w:p w:rsidR="00354F03" w:rsidRPr="00354F03" w:rsidRDefault="00E23692" w:rsidP="007B0C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354F03"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ХАРАКТЕРИСТИКИ   </w:t>
            </w:r>
            <w:proofErr w:type="spellStart"/>
            <w:r w:rsidR="00354F03"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ЗиС</w:t>
            </w:r>
            <w:proofErr w:type="spellEnd"/>
          </w:p>
        </w:tc>
      </w:tr>
      <w:tr w:rsidR="00354F03" w:rsidRPr="00354F03" w:rsidTr="00EB3477">
        <w:tc>
          <w:tcPr>
            <w:tcW w:w="1387" w:type="pct"/>
            <w:hideMark/>
          </w:tcPr>
          <w:p w:rsidR="00354F03" w:rsidRPr="00354F03" w:rsidRDefault="00354F03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</w:t>
            </w:r>
          </w:p>
        </w:tc>
        <w:tc>
          <w:tcPr>
            <w:tcW w:w="0" w:type="auto"/>
            <w:hideMark/>
          </w:tcPr>
          <w:p w:rsidR="00354F03" w:rsidRPr="00354F03" w:rsidRDefault="00354F03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ЗиС-8</w:t>
            </w:r>
          </w:p>
        </w:tc>
        <w:tc>
          <w:tcPr>
            <w:tcW w:w="1641" w:type="pct"/>
            <w:hideMark/>
          </w:tcPr>
          <w:p w:rsidR="00354F03" w:rsidRPr="00354F03" w:rsidRDefault="00354F03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ЗиС-16</w:t>
            </w:r>
          </w:p>
        </w:tc>
      </w:tr>
      <w:tr w:rsidR="00354F03" w:rsidRPr="00354F03" w:rsidTr="00EB3477">
        <w:tc>
          <w:tcPr>
            <w:tcW w:w="0" w:type="auto"/>
            <w:hideMark/>
          </w:tcPr>
          <w:p w:rsidR="00354F03" w:rsidRPr="00354F03" w:rsidRDefault="00354F03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автобуса</w:t>
            </w:r>
          </w:p>
        </w:tc>
        <w:tc>
          <w:tcPr>
            <w:tcW w:w="3613" w:type="pct"/>
            <w:gridSpan w:val="2"/>
            <w:hideMark/>
          </w:tcPr>
          <w:p w:rsidR="00354F03" w:rsidRPr="00354F03" w:rsidRDefault="00354F03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Малый</w:t>
            </w:r>
          </w:p>
        </w:tc>
      </w:tr>
      <w:tr w:rsidR="00354F03" w:rsidRPr="00354F03" w:rsidTr="00EB3477">
        <w:tc>
          <w:tcPr>
            <w:tcW w:w="0" w:type="auto"/>
            <w:hideMark/>
          </w:tcPr>
          <w:p w:rsidR="00354F03" w:rsidRPr="00354F03" w:rsidRDefault="00354F03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Назначение автобуса</w:t>
            </w:r>
          </w:p>
        </w:tc>
        <w:tc>
          <w:tcPr>
            <w:tcW w:w="3613" w:type="pct"/>
            <w:gridSpan w:val="2"/>
            <w:hideMark/>
          </w:tcPr>
          <w:p w:rsidR="00354F03" w:rsidRPr="00354F03" w:rsidRDefault="00354F03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</w:t>
            </w:r>
          </w:p>
        </w:tc>
      </w:tr>
      <w:tr w:rsidR="00354F03" w:rsidRPr="00354F03" w:rsidTr="00EB3477">
        <w:tc>
          <w:tcPr>
            <w:tcW w:w="0" w:type="auto"/>
            <w:hideMark/>
          </w:tcPr>
          <w:p w:rsidR="00354F03" w:rsidRPr="00354F03" w:rsidRDefault="00354F03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кузова</w:t>
            </w:r>
          </w:p>
        </w:tc>
        <w:tc>
          <w:tcPr>
            <w:tcW w:w="3613" w:type="pct"/>
            <w:gridSpan w:val="2"/>
            <w:hideMark/>
          </w:tcPr>
          <w:p w:rsidR="00354F03" w:rsidRPr="00354F03" w:rsidRDefault="00354F03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Деревянный каркас с металлической обшивкой на раме, капотной компоновки</w:t>
            </w:r>
          </w:p>
        </w:tc>
      </w:tr>
      <w:tr w:rsidR="00354F03" w:rsidRPr="00354F03" w:rsidTr="00EB3477">
        <w:tc>
          <w:tcPr>
            <w:tcW w:w="0" w:type="auto"/>
            <w:hideMark/>
          </w:tcPr>
          <w:p w:rsidR="00354F03" w:rsidRPr="00354F03" w:rsidRDefault="00354F03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Длина / ширина / высота, </w:t>
            </w:r>
            <w:proofErr w:type="gramStart"/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354F03" w:rsidRPr="00354F03" w:rsidRDefault="00354F03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7370 / 2300 / 2750</w:t>
            </w:r>
          </w:p>
        </w:tc>
        <w:tc>
          <w:tcPr>
            <w:tcW w:w="1641" w:type="pct"/>
            <w:hideMark/>
          </w:tcPr>
          <w:p w:rsidR="00354F03" w:rsidRPr="00354F03" w:rsidRDefault="00354F03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8490 / 2430 / 2820</w:t>
            </w:r>
          </w:p>
        </w:tc>
      </w:tr>
      <w:tr w:rsidR="00354F03" w:rsidRPr="00354F03" w:rsidTr="00EB3477">
        <w:tc>
          <w:tcPr>
            <w:tcW w:w="0" w:type="auto"/>
            <w:hideMark/>
          </w:tcPr>
          <w:p w:rsidR="00354F03" w:rsidRPr="00354F03" w:rsidRDefault="00354F03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</w:t>
            </w:r>
            <w:proofErr w:type="gramEnd"/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снаряжённая / полная, </w:t>
            </w: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кг.</w:t>
            </w:r>
          </w:p>
        </w:tc>
        <w:tc>
          <w:tcPr>
            <w:tcW w:w="0" w:type="auto"/>
            <w:hideMark/>
          </w:tcPr>
          <w:p w:rsidR="00354F03" w:rsidRPr="00354F03" w:rsidRDefault="00354F03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4200 / 5670</w:t>
            </w:r>
          </w:p>
        </w:tc>
        <w:tc>
          <w:tcPr>
            <w:tcW w:w="1641" w:type="pct"/>
            <w:hideMark/>
          </w:tcPr>
          <w:p w:rsidR="00354F03" w:rsidRPr="00354F03" w:rsidRDefault="007B0CFD" w:rsidP="007B0CF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5100 / 765</w:t>
            </w:r>
            <w:r w:rsidR="00354F03"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54F03" w:rsidRPr="00354F03" w:rsidTr="00EB3477">
        <w:tc>
          <w:tcPr>
            <w:tcW w:w="0" w:type="auto"/>
            <w:hideMark/>
          </w:tcPr>
          <w:p w:rsidR="00354F03" w:rsidRPr="00354F03" w:rsidRDefault="00354F03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База, </w:t>
            </w:r>
            <w:proofErr w:type="gramStart"/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354F03" w:rsidRPr="00354F03" w:rsidRDefault="00354F03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4420</w:t>
            </w:r>
          </w:p>
        </w:tc>
        <w:tc>
          <w:tcPr>
            <w:tcW w:w="1641" w:type="pct"/>
            <w:hideMark/>
          </w:tcPr>
          <w:p w:rsidR="00354F03" w:rsidRPr="00354F03" w:rsidRDefault="00354F03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4970</w:t>
            </w:r>
          </w:p>
        </w:tc>
      </w:tr>
      <w:tr w:rsidR="00354F03" w:rsidRPr="00354F03" w:rsidTr="00EB3477">
        <w:tc>
          <w:tcPr>
            <w:tcW w:w="0" w:type="auto"/>
            <w:hideMark/>
          </w:tcPr>
          <w:p w:rsidR="00354F03" w:rsidRPr="00354F03" w:rsidRDefault="00354F03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Колесная формула</w:t>
            </w:r>
          </w:p>
        </w:tc>
        <w:tc>
          <w:tcPr>
            <w:tcW w:w="3613" w:type="pct"/>
            <w:gridSpan w:val="2"/>
            <w:hideMark/>
          </w:tcPr>
          <w:p w:rsidR="00354F03" w:rsidRPr="00354F03" w:rsidRDefault="00354F03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4x2</w:t>
            </w:r>
          </w:p>
        </w:tc>
      </w:tr>
      <w:tr w:rsidR="00354F03" w:rsidRPr="00354F03" w:rsidTr="00EB3477">
        <w:tc>
          <w:tcPr>
            <w:tcW w:w="0" w:type="auto"/>
            <w:hideMark/>
          </w:tcPr>
          <w:p w:rsidR="00354F03" w:rsidRPr="00354F03" w:rsidRDefault="00354F03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Колея передних / задних колес, </w:t>
            </w:r>
            <w:proofErr w:type="gramStart"/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354F03" w:rsidRPr="00354F03" w:rsidRDefault="00354F03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1545 / 1645</w:t>
            </w:r>
          </w:p>
        </w:tc>
        <w:tc>
          <w:tcPr>
            <w:tcW w:w="1641" w:type="pct"/>
            <w:hideMark/>
          </w:tcPr>
          <w:p w:rsidR="00354F03" w:rsidRPr="00354F03" w:rsidRDefault="00354F03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1545 / 1710</w:t>
            </w:r>
          </w:p>
        </w:tc>
      </w:tr>
      <w:tr w:rsidR="00354F03" w:rsidRPr="00354F03" w:rsidTr="00EB3477">
        <w:tc>
          <w:tcPr>
            <w:tcW w:w="0" w:type="auto"/>
            <w:hideMark/>
          </w:tcPr>
          <w:p w:rsidR="00354F03" w:rsidRPr="00354F03" w:rsidRDefault="00354F03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Минимальный радиус разворота, </w:t>
            </w:r>
            <w:proofErr w:type="gramStart"/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354F03" w:rsidRPr="00354F03" w:rsidRDefault="00354F03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1641" w:type="pct"/>
            <w:hideMark/>
          </w:tcPr>
          <w:p w:rsidR="00354F03" w:rsidRPr="00354F03" w:rsidRDefault="00354F03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12,2</w:t>
            </w:r>
          </w:p>
        </w:tc>
      </w:tr>
      <w:tr w:rsidR="00354F03" w:rsidRPr="00354F03" w:rsidTr="00EB3477">
        <w:tc>
          <w:tcPr>
            <w:tcW w:w="0" w:type="auto"/>
            <w:hideMark/>
          </w:tcPr>
          <w:p w:rsidR="00354F03" w:rsidRPr="00354F03" w:rsidRDefault="00354F03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Подвеска</w:t>
            </w:r>
          </w:p>
        </w:tc>
        <w:tc>
          <w:tcPr>
            <w:tcW w:w="3613" w:type="pct"/>
            <w:gridSpan w:val="2"/>
            <w:hideMark/>
          </w:tcPr>
          <w:p w:rsidR="00354F03" w:rsidRPr="00354F03" w:rsidRDefault="00354F03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Рессорная зависимая</w:t>
            </w:r>
          </w:p>
        </w:tc>
      </w:tr>
      <w:tr w:rsidR="00EB0179" w:rsidRPr="00354F03" w:rsidTr="00F81EB6">
        <w:trPr>
          <w:trHeight w:val="286"/>
        </w:trPr>
        <w:tc>
          <w:tcPr>
            <w:tcW w:w="0" w:type="auto"/>
            <w:hideMark/>
          </w:tcPr>
          <w:p w:rsidR="00EB0179" w:rsidRPr="00354F03" w:rsidRDefault="00EB0179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Двери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оличество</w:t>
            </w:r>
          </w:p>
        </w:tc>
        <w:tc>
          <w:tcPr>
            <w:tcW w:w="3613" w:type="pct"/>
            <w:gridSpan w:val="2"/>
            <w:hideMark/>
          </w:tcPr>
          <w:p w:rsidR="00EB0179" w:rsidRPr="00354F03" w:rsidRDefault="00EB0179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354F03" w:rsidRPr="00354F03" w:rsidTr="00EB3477">
        <w:tc>
          <w:tcPr>
            <w:tcW w:w="0" w:type="auto"/>
            <w:hideMark/>
          </w:tcPr>
          <w:p w:rsidR="00354F03" w:rsidRPr="00354F03" w:rsidRDefault="00354F03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Конфигурация</w:t>
            </w:r>
          </w:p>
        </w:tc>
        <w:tc>
          <w:tcPr>
            <w:tcW w:w="3613" w:type="pct"/>
            <w:gridSpan w:val="2"/>
            <w:hideMark/>
          </w:tcPr>
          <w:p w:rsidR="00354F03" w:rsidRPr="00354F03" w:rsidRDefault="00354F03" w:rsidP="00B576A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кабина: 1 (слева)</w:t>
            </w:r>
            <w:r w:rsidR="00B57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салон: 1 — 0 — 2</w:t>
            </w:r>
            <w:r w:rsidR="00B57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(сзади)</w:t>
            </w:r>
          </w:p>
        </w:tc>
      </w:tr>
      <w:tr w:rsidR="00354F03" w:rsidRPr="00354F03" w:rsidTr="00EB3477">
        <w:tc>
          <w:tcPr>
            <w:tcW w:w="0" w:type="auto"/>
            <w:hideMark/>
          </w:tcPr>
          <w:p w:rsidR="00354F03" w:rsidRPr="00354F03" w:rsidRDefault="00354F03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мест, ед.</w:t>
            </w:r>
          </w:p>
        </w:tc>
        <w:tc>
          <w:tcPr>
            <w:tcW w:w="3613" w:type="pct"/>
            <w:gridSpan w:val="2"/>
            <w:hideMark/>
          </w:tcPr>
          <w:p w:rsidR="00354F03" w:rsidRPr="00354F03" w:rsidRDefault="00354F03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4F03" w:rsidRPr="00354F03" w:rsidTr="00EB3477">
        <w:tc>
          <w:tcPr>
            <w:tcW w:w="0" w:type="auto"/>
            <w:hideMark/>
          </w:tcPr>
          <w:p w:rsidR="00354F03" w:rsidRPr="00354F03" w:rsidRDefault="00354F03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сидения / стояния</w:t>
            </w:r>
          </w:p>
        </w:tc>
        <w:tc>
          <w:tcPr>
            <w:tcW w:w="0" w:type="auto"/>
            <w:hideMark/>
          </w:tcPr>
          <w:p w:rsidR="00354F03" w:rsidRPr="00354F03" w:rsidRDefault="00354F03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21+1 / 8</w:t>
            </w:r>
          </w:p>
        </w:tc>
        <w:tc>
          <w:tcPr>
            <w:tcW w:w="1641" w:type="pct"/>
            <w:hideMark/>
          </w:tcPr>
          <w:p w:rsidR="00354F03" w:rsidRPr="00354F03" w:rsidRDefault="00354F03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27+1 / 8</w:t>
            </w:r>
          </w:p>
        </w:tc>
      </w:tr>
      <w:tr w:rsidR="00354F03" w:rsidRPr="00354F03" w:rsidTr="00EB3477">
        <w:tc>
          <w:tcPr>
            <w:tcW w:w="0" w:type="auto"/>
            <w:hideMark/>
          </w:tcPr>
          <w:p w:rsidR="00354F03" w:rsidRPr="00354F03" w:rsidRDefault="00354F03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Пассажировместимость</w:t>
            </w:r>
            <w:proofErr w:type="spellEnd"/>
          </w:p>
        </w:tc>
        <w:tc>
          <w:tcPr>
            <w:tcW w:w="0" w:type="auto"/>
            <w:hideMark/>
          </w:tcPr>
          <w:p w:rsidR="00354F03" w:rsidRPr="00354F03" w:rsidRDefault="00354F03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641" w:type="pct"/>
            <w:hideMark/>
          </w:tcPr>
          <w:p w:rsidR="00354F03" w:rsidRPr="00354F03" w:rsidRDefault="00354F03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354F03" w:rsidRPr="00354F03" w:rsidTr="00EB3477">
        <w:tc>
          <w:tcPr>
            <w:tcW w:w="0" w:type="auto"/>
            <w:hideMark/>
          </w:tcPr>
          <w:p w:rsidR="00354F03" w:rsidRPr="00354F03" w:rsidRDefault="00354F03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Силовой агрегат</w:t>
            </w:r>
          </w:p>
        </w:tc>
        <w:tc>
          <w:tcPr>
            <w:tcW w:w="3613" w:type="pct"/>
            <w:gridSpan w:val="2"/>
            <w:hideMark/>
          </w:tcPr>
          <w:p w:rsidR="00354F03" w:rsidRPr="00354F03" w:rsidRDefault="00354F03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4F03" w:rsidRPr="00354F03" w:rsidTr="00EB3477">
        <w:tc>
          <w:tcPr>
            <w:tcW w:w="0" w:type="auto"/>
            <w:hideMark/>
          </w:tcPr>
          <w:p w:rsidR="00354F03" w:rsidRPr="00354F03" w:rsidRDefault="00354F03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3613" w:type="pct"/>
            <w:gridSpan w:val="2"/>
            <w:hideMark/>
          </w:tcPr>
          <w:p w:rsidR="00354F03" w:rsidRPr="00354F03" w:rsidRDefault="00354F03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Карбюраторный двигатель</w:t>
            </w:r>
          </w:p>
        </w:tc>
      </w:tr>
      <w:tr w:rsidR="00354F03" w:rsidRPr="00354F03" w:rsidTr="00EB3477">
        <w:tc>
          <w:tcPr>
            <w:tcW w:w="0" w:type="auto"/>
            <w:hideMark/>
          </w:tcPr>
          <w:p w:rsidR="00354F03" w:rsidRPr="00354F03" w:rsidRDefault="00354F03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Марка, модель</w:t>
            </w:r>
          </w:p>
        </w:tc>
        <w:tc>
          <w:tcPr>
            <w:tcW w:w="0" w:type="auto"/>
            <w:hideMark/>
          </w:tcPr>
          <w:p w:rsidR="00354F03" w:rsidRPr="00354F03" w:rsidRDefault="00354F03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ЗиС-5</w:t>
            </w:r>
          </w:p>
        </w:tc>
        <w:tc>
          <w:tcPr>
            <w:tcW w:w="1641" w:type="pct"/>
            <w:hideMark/>
          </w:tcPr>
          <w:p w:rsidR="00354F03" w:rsidRPr="00354F03" w:rsidRDefault="00354F03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ЗиС-16</w:t>
            </w:r>
          </w:p>
        </w:tc>
      </w:tr>
      <w:tr w:rsidR="00354F03" w:rsidRPr="00354F03" w:rsidTr="00EB3477">
        <w:tc>
          <w:tcPr>
            <w:tcW w:w="0" w:type="auto"/>
            <w:hideMark/>
          </w:tcPr>
          <w:p w:rsidR="00354F03" w:rsidRPr="00354F03" w:rsidRDefault="00EB0179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354F03"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оложение цилиндров</w:t>
            </w:r>
          </w:p>
        </w:tc>
        <w:tc>
          <w:tcPr>
            <w:tcW w:w="3613" w:type="pct"/>
            <w:gridSpan w:val="2"/>
            <w:hideMark/>
          </w:tcPr>
          <w:p w:rsidR="00354F03" w:rsidRPr="00354F03" w:rsidRDefault="00354F03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L6</w:t>
            </w:r>
          </w:p>
        </w:tc>
      </w:tr>
      <w:tr w:rsidR="00354F03" w:rsidRPr="00354F03" w:rsidTr="00EB3477">
        <w:tc>
          <w:tcPr>
            <w:tcW w:w="0" w:type="auto"/>
            <w:hideMark/>
          </w:tcPr>
          <w:p w:rsidR="00354F03" w:rsidRPr="00354F03" w:rsidRDefault="00354F03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Рабочий объём, см</w:t>
            </w: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3613" w:type="pct"/>
            <w:gridSpan w:val="2"/>
            <w:hideMark/>
          </w:tcPr>
          <w:p w:rsidR="00354F03" w:rsidRPr="00354F03" w:rsidRDefault="00354F03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5555</w:t>
            </w:r>
          </w:p>
        </w:tc>
      </w:tr>
      <w:tr w:rsidR="00354F03" w:rsidRPr="00354F03" w:rsidTr="00EB3477">
        <w:tc>
          <w:tcPr>
            <w:tcW w:w="0" w:type="auto"/>
            <w:hideMark/>
          </w:tcPr>
          <w:p w:rsidR="00354F03" w:rsidRPr="00354F03" w:rsidRDefault="00354F03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Мощность, кВт (</w:t>
            </w:r>
            <w:proofErr w:type="spellStart"/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</w:t>
            </w:r>
            <w:proofErr w:type="gramStart"/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proofErr w:type="gramEnd"/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0" w:type="auto"/>
            <w:hideMark/>
          </w:tcPr>
          <w:p w:rsidR="00354F03" w:rsidRPr="00354F03" w:rsidRDefault="00354F03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 (73) (при 2400 об/мин</w:t>
            </w: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-1</w:t>
            </w: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41" w:type="pct"/>
            <w:hideMark/>
          </w:tcPr>
          <w:p w:rsidR="00354F03" w:rsidRPr="00354F03" w:rsidRDefault="00354F03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 (88) (при 2700 об/мин</w:t>
            </w: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-1</w:t>
            </w: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354F03" w:rsidRPr="00354F03" w:rsidTr="00EB3477">
        <w:tc>
          <w:tcPr>
            <w:tcW w:w="0" w:type="auto"/>
            <w:hideMark/>
          </w:tcPr>
          <w:p w:rsidR="00354F03" w:rsidRPr="00354F03" w:rsidRDefault="00354F03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Максимальная скорость, </w:t>
            </w:r>
            <w:proofErr w:type="gramStart"/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/ч.</w:t>
            </w:r>
          </w:p>
        </w:tc>
        <w:tc>
          <w:tcPr>
            <w:tcW w:w="0" w:type="auto"/>
            <w:hideMark/>
          </w:tcPr>
          <w:p w:rsidR="00354F03" w:rsidRPr="00354F03" w:rsidRDefault="00354F03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641" w:type="pct"/>
            <w:hideMark/>
          </w:tcPr>
          <w:p w:rsidR="00354F03" w:rsidRPr="00354F03" w:rsidRDefault="00354F03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</w:tr>
      <w:tr w:rsidR="00354F03" w:rsidRPr="00354F03" w:rsidTr="00EB3477">
        <w:tc>
          <w:tcPr>
            <w:tcW w:w="0" w:type="auto"/>
            <w:hideMark/>
          </w:tcPr>
          <w:p w:rsidR="00354F03" w:rsidRPr="00354F03" w:rsidRDefault="00354F03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 топлива</w:t>
            </w: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при 60 км/ч, л/100 км.</w:t>
            </w:r>
          </w:p>
        </w:tc>
        <w:tc>
          <w:tcPr>
            <w:tcW w:w="0" w:type="auto"/>
            <w:hideMark/>
          </w:tcPr>
          <w:p w:rsidR="00354F03" w:rsidRPr="00354F03" w:rsidRDefault="00354F03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641" w:type="pct"/>
            <w:hideMark/>
          </w:tcPr>
          <w:p w:rsidR="00354F03" w:rsidRPr="00354F03" w:rsidRDefault="00354F03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</w:tr>
      <w:tr w:rsidR="00EB0179" w:rsidRPr="00354F03" w:rsidTr="006D267E">
        <w:trPr>
          <w:trHeight w:val="286"/>
        </w:trPr>
        <w:tc>
          <w:tcPr>
            <w:tcW w:w="0" w:type="auto"/>
            <w:hideMark/>
          </w:tcPr>
          <w:p w:rsidR="00EB0179" w:rsidRPr="00354F03" w:rsidRDefault="00EB0179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КПП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3613" w:type="pct"/>
            <w:gridSpan w:val="2"/>
            <w:hideMark/>
          </w:tcPr>
          <w:p w:rsidR="00EB0179" w:rsidRPr="00354F03" w:rsidRDefault="00EB0179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Механическая</w:t>
            </w:r>
          </w:p>
        </w:tc>
      </w:tr>
      <w:tr w:rsidR="00354F03" w:rsidRPr="00354F03" w:rsidTr="00EB3477">
        <w:tc>
          <w:tcPr>
            <w:tcW w:w="0" w:type="auto"/>
            <w:hideMark/>
          </w:tcPr>
          <w:p w:rsidR="00354F03" w:rsidRPr="00354F03" w:rsidRDefault="00354F03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передач</w:t>
            </w:r>
          </w:p>
        </w:tc>
        <w:tc>
          <w:tcPr>
            <w:tcW w:w="3613" w:type="pct"/>
            <w:gridSpan w:val="2"/>
            <w:hideMark/>
          </w:tcPr>
          <w:p w:rsidR="00354F03" w:rsidRPr="00354F03" w:rsidRDefault="00354F03" w:rsidP="00354F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/ 1</w:t>
            </w:r>
          </w:p>
        </w:tc>
      </w:tr>
    </w:tbl>
    <w:p w:rsidR="000E5ABB" w:rsidRDefault="000E5ABB">
      <w:pPr>
        <w:rPr>
          <w:rFonts w:ascii="Times New Roman" w:hAnsi="Times New Roman" w:cs="Times New Roman"/>
          <w:sz w:val="24"/>
          <w:szCs w:val="24"/>
        </w:rPr>
      </w:pPr>
    </w:p>
    <w:p w:rsidR="00EB3477" w:rsidRDefault="00EB017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F9CAE86" wp14:editId="08E00102">
            <wp:simplePos x="0" y="0"/>
            <wp:positionH relativeFrom="margin">
              <wp:posOffset>208915</wp:posOffset>
            </wp:positionH>
            <wp:positionV relativeFrom="margin">
              <wp:posOffset>4780280</wp:posOffset>
            </wp:positionV>
            <wp:extent cx="6059805" cy="374142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9805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EB3477" w:rsidRDefault="00EB3477">
      <w:pPr>
        <w:rPr>
          <w:noProof/>
          <w:lang w:eastAsia="ru-RU"/>
        </w:rPr>
      </w:pPr>
    </w:p>
    <w:p w:rsidR="00EB3477" w:rsidRPr="005879AE" w:rsidRDefault="00EB3477">
      <w:pPr>
        <w:rPr>
          <w:rFonts w:ascii="Times New Roman" w:hAnsi="Times New Roman" w:cs="Times New Roman"/>
          <w:sz w:val="24"/>
          <w:szCs w:val="24"/>
        </w:rPr>
      </w:pPr>
    </w:p>
    <w:sectPr w:rsidR="00EB3477" w:rsidRPr="005879AE" w:rsidSect="005879AE">
      <w:pgSz w:w="11906" w:h="16838"/>
      <w:pgMar w:top="568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C54"/>
    <w:rsid w:val="000176C3"/>
    <w:rsid w:val="000B1A34"/>
    <w:rsid w:val="000E5ABB"/>
    <w:rsid w:val="000F6286"/>
    <w:rsid w:val="00123CAA"/>
    <w:rsid w:val="00354F03"/>
    <w:rsid w:val="00367C3C"/>
    <w:rsid w:val="003F0C54"/>
    <w:rsid w:val="00402FCE"/>
    <w:rsid w:val="0052150E"/>
    <w:rsid w:val="005879AE"/>
    <w:rsid w:val="00696C0C"/>
    <w:rsid w:val="007B0CFD"/>
    <w:rsid w:val="0080732B"/>
    <w:rsid w:val="008D266A"/>
    <w:rsid w:val="008E4F6E"/>
    <w:rsid w:val="009D5A9A"/>
    <w:rsid w:val="00B576AE"/>
    <w:rsid w:val="00BC7414"/>
    <w:rsid w:val="00C2149C"/>
    <w:rsid w:val="00CA5C3F"/>
    <w:rsid w:val="00D201CF"/>
    <w:rsid w:val="00E23692"/>
    <w:rsid w:val="00E44B90"/>
    <w:rsid w:val="00EB0179"/>
    <w:rsid w:val="00EB3477"/>
    <w:rsid w:val="00F6537C"/>
    <w:rsid w:val="00F84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879A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879A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3">
    <w:name w:val="Table Grid"/>
    <w:basedOn w:val="a1"/>
    <w:uiPriority w:val="59"/>
    <w:rsid w:val="00587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84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487D"/>
    <w:rPr>
      <w:rFonts w:ascii="Tahoma" w:hAnsi="Tahoma" w:cs="Tahoma"/>
      <w:sz w:val="16"/>
      <w:szCs w:val="16"/>
    </w:rPr>
  </w:style>
  <w:style w:type="character" w:customStyle="1" w:styleId="colorlist">
    <w:name w:val="colorlist"/>
    <w:basedOn w:val="a0"/>
    <w:rsid w:val="00354F03"/>
  </w:style>
  <w:style w:type="character" w:customStyle="1" w:styleId="greylist">
    <w:name w:val="greylist"/>
    <w:basedOn w:val="a0"/>
    <w:rsid w:val="00354F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879A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879A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3">
    <w:name w:val="Table Grid"/>
    <w:basedOn w:val="a1"/>
    <w:uiPriority w:val="59"/>
    <w:rsid w:val="00587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84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487D"/>
    <w:rPr>
      <w:rFonts w:ascii="Tahoma" w:hAnsi="Tahoma" w:cs="Tahoma"/>
      <w:sz w:val="16"/>
      <w:szCs w:val="16"/>
    </w:rPr>
  </w:style>
  <w:style w:type="character" w:customStyle="1" w:styleId="colorlist">
    <w:name w:val="colorlist"/>
    <w:basedOn w:val="a0"/>
    <w:rsid w:val="00354F03"/>
  </w:style>
  <w:style w:type="character" w:customStyle="1" w:styleId="greylist">
    <w:name w:val="greylist"/>
    <w:basedOn w:val="a0"/>
    <w:rsid w:val="00354F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3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9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17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66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086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8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1081</Words>
  <Characters>6164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15</cp:revision>
  <dcterms:created xsi:type="dcterms:W3CDTF">2018-06-24T15:19:00Z</dcterms:created>
  <dcterms:modified xsi:type="dcterms:W3CDTF">2019-06-27T04:40:00Z</dcterms:modified>
</cp:coreProperties>
</file>