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0C" w:rsidRDefault="007E030C" w:rsidP="007E03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0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04-027 </w:t>
      </w:r>
      <w:r w:rsidRPr="007E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Автобусный пассажирский городской автопоезд из тягача ЗиС-155 4х2 с пассажирским прицепом из ЗиС-155 4х0, дверей 1+2+2, мест: сидячих 28+32, стоячих 22+0, снаряжённый вес 6.3+5.7 </w:t>
      </w:r>
      <w:proofErr w:type="spellStart"/>
      <w:r w:rsidRPr="007E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E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ЗиС-124 95 </w:t>
      </w:r>
      <w:proofErr w:type="spellStart"/>
      <w:r w:rsidRPr="007E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E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30 км/час, мастерские местных АТП 1960-е г.</w:t>
      </w:r>
    </w:p>
    <w:p w:rsidR="003875AF" w:rsidRDefault="003875AF" w:rsidP="007E03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ABB" w:rsidRPr="008B4CA6" w:rsidRDefault="003875AF" w:rsidP="003875AF">
      <w:pPr>
        <w:pStyle w:val="a6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876FA9" wp14:editId="33D36A48">
            <wp:simplePos x="0" y="0"/>
            <wp:positionH relativeFrom="margin">
              <wp:posOffset>291465</wp:posOffset>
            </wp:positionH>
            <wp:positionV relativeFrom="margin">
              <wp:posOffset>1042670</wp:posOffset>
            </wp:positionV>
            <wp:extent cx="5914390" cy="2845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83048"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-155 был наиболее массовой моделью из отечественных пассажирских машин 50-х годов. Он пришёл на смену ранее </w:t>
      </w:r>
      <w:proofErr w:type="gramStart"/>
      <w:r w:rsidR="00183048"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выпускавшемуся</w:t>
      </w:r>
      <w:proofErr w:type="gramEnd"/>
      <w:r w:rsidR="00183048"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83048"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-154. Для сокращения времени подготовки к производству и удешевления самого изготовления он был унифицирован по многим элементам кузова со “сто пятьдесят четвёртым”, а по некоторым агрегатам и узлам с уже выпускавшимся грузовиком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83048"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-150. Двигатель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83048"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-124 был однотипным с агрегатом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83048"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-120, устанавливавшимся на “сто пятидесятые”. Основным различием были: изменённая форма поддона двигателя, 2-х секционный масляный насос, масляный радиатор и карбюратор без ограничителя числа оборотов. Последнее позволило несколько повысить мощность мотора. Силовую конструкцию кузова составляло нижнее основание, собранное из алюминиевых профилей, и стальные шпангоуты верхней части, к которым приклёпывались алюминиевые листы обшивки.</w:t>
      </w:r>
    </w:p>
    <w:p w:rsidR="00183048" w:rsidRDefault="00183048" w:rsidP="00A460AF">
      <w:pPr>
        <w:pStyle w:val="a3"/>
        <w:spacing w:before="0" w:beforeAutospacing="0" w:after="0" w:afterAutospacing="0"/>
      </w:pPr>
      <w:r>
        <w:t xml:space="preserve"> </w:t>
      </w:r>
      <w:r w:rsidRPr="00183048">
        <w:t xml:space="preserve">Салон автобуса был рассчитан на номинальную вместимость 52 пассажира, из которых 28 человек могли ехать сидя. Поэтому так называемых “накопительных площадок” около дверей, свойственных современным машинам, </w:t>
      </w:r>
      <w:r w:rsidR="002B3B60">
        <w:t>ЗиС</w:t>
      </w:r>
      <w:r w:rsidRPr="00183048">
        <w:t>-155 не имел. В 50-е годы кондукторы, сидевшие у задних дверей автобусов, были непременным “атрибутом” этих и других машин. Немного о внешности автобуса. Фонари с тёмными стёклами на хромированных “бровях” над фарами выполняли только функции указателей поворотов.</w:t>
      </w:r>
      <w:r>
        <w:t xml:space="preserve"> Обозначение переднего габарита машины осуществлялось фонарям</w:t>
      </w:r>
      <w:proofErr w:type="gramStart"/>
      <w:r>
        <w:t>и-</w:t>
      </w:r>
      <w:proofErr w:type="gramEnd"/>
      <w:r>
        <w:t>“каплями” зелёного цвета, расположенными на боковых закатах крыши в передней её части, светящейся “</w:t>
      </w:r>
      <w:proofErr w:type="spellStart"/>
      <w:r>
        <w:t>маршрутницей</w:t>
      </w:r>
      <w:proofErr w:type="spellEnd"/>
      <w:r>
        <w:t xml:space="preserve">” и тремя цветными фонарями указателя маршрута, расположенными выше. А ещё, при необходимости – и фарами. На </w:t>
      </w:r>
      <w:r w:rsidR="002C482F">
        <w:t xml:space="preserve">маршрутном фонаре, </w:t>
      </w:r>
      <w:r>
        <w:t>застеклённом овальном табло, указывались цифрами номер маршрута, и прописью – конечные его пункты.</w:t>
      </w:r>
      <w:r w:rsidR="002C482F">
        <w:t xml:space="preserve"> Группа из трёх фонарей указателя маршрута могла иметь четыре цвета </w:t>
      </w:r>
      <w:proofErr w:type="spellStart"/>
      <w:r w:rsidR="002C482F">
        <w:t>рассеивателей</w:t>
      </w:r>
      <w:proofErr w:type="spellEnd"/>
      <w:r w:rsidR="002C482F">
        <w:t xml:space="preserve"> – красный, оранжевый, зелёный и синий. Различными комбинациями четырёх цветов на трёх фонарях в темноте можно было обозначить достаточно большое количество маршрутов. И такие обозначения были видны задолго до того, как становились различимы буквы и цифры на “</w:t>
      </w:r>
      <w:proofErr w:type="spellStart"/>
      <w:r w:rsidR="002C482F">
        <w:t>маршрутнице</w:t>
      </w:r>
      <w:proofErr w:type="spellEnd"/>
      <w:r w:rsidR="002C482F">
        <w:t xml:space="preserve">” приближающейся машины. Обозначение заднего габарита автобуса в темноте обеспечивали пять фонарей: две красные “капли” на задних закатах крыши, два круглых фонаря на среднем уровне и один двухсекционный </w:t>
      </w:r>
      <w:proofErr w:type="gramStart"/>
      <w:r w:rsidR="002C482F">
        <w:t>фонарь</w:t>
      </w:r>
      <w:proofErr w:type="gramEnd"/>
      <w:r w:rsidR="002C482F">
        <w:t xml:space="preserve"> внизу, совмещённый с освещением номерного знака и </w:t>
      </w:r>
      <w:r w:rsidR="002C482F">
        <w:lastRenderedPageBreak/>
        <w:t>унифицированный с аналогичными приборами грузовиков. Соответственно и стоп-сигналов было три: два – в средних фонарях и один – в верхней секции “грузового” фонаря.</w:t>
      </w:r>
    </w:p>
    <w:p w:rsidR="008B4CA6" w:rsidRDefault="008B4CA6" w:rsidP="00A460AF">
      <w:pPr>
        <w:pStyle w:val="a3"/>
        <w:spacing w:before="0" w:beforeAutospacing="0" w:after="0" w:afterAutospacing="0"/>
      </w:pPr>
      <w:r>
        <w:t xml:space="preserve"> Первоначально рассчитывали, что </w:t>
      </w:r>
      <w:r w:rsidR="002B3B60">
        <w:t>ЗиС</w:t>
      </w:r>
      <w:r>
        <w:t>-155 будет являться переходной, временной моделью. Поэтому его недостатки – большая высота подножек над тротуаром, сильная загазованность кабины водителя из-за размещавшегося справа от него двигателя, большая трудоемкость обслуживания – тоже представлялись временными</w:t>
      </w:r>
      <w:proofErr w:type="gramStart"/>
      <w:r>
        <w:t>.</w:t>
      </w:r>
      <w:r w:rsidR="002B3B60">
        <w:t>З</w:t>
      </w:r>
      <w:proofErr w:type="gramEnd"/>
      <w:r w:rsidR="002B3B60">
        <w:t>иС</w:t>
      </w:r>
      <w:r>
        <w:t>-155 долгое время оставался единственной машиной для па</w:t>
      </w:r>
      <w:r w:rsidR="003B5D37">
        <w:t>ссажирских перевозок в городах. О</w:t>
      </w:r>
      <w:r>
        <w:t xml:space="preserve">тсутствовала машина для междугородных рейсов – пришлось на эти маршруты отправить </w:t>
      </w:r>
      <w:r w:rsidR="002B3B60">
        <w:t>ЗиС</w:t>
      </w:r>
      <w:r>
        <w:t>-155, но в 12-тиместной модификации, оснащенной креслами авиационного типа и шелковыми занавесками. Следует также отметить, что в 1959-61 гг. проходили испытания автобусов с прицепами (они были изготовлены “</w:t>
      </w:r>
      <w:proofErr w:type="spellStart"/>
      <w:r>
        <w:t>Аремкузом</w:t>
      </w:r>
      <w:proofErr w:type="spellEnd"/>
      <w:r>
        <w:t>” и получили индекс “2ПН-4”</w:t>
      </w:r>
      <w:r w:rsidR="003B5D37">
        <w:t>)</w:t>
      </w:r>
      <w:r>
        <w:t>.</w:t>
      </w:r>
    </w:p>
    <w:p w:rsidR="00C30D5F" w:rsidRDefault="00C30D5F" w:rsidP="00A460AF">
      <w:pPr>
        <w:pStyle w:val="a3"/>
        <w:spacing w:before="0" w:beforeAutospacing="0" w:after="0" w:afterAutospacing="0"/>
      </w:pPr>
      <w:r>
        <w:t xml:space="preserve"> Один такой “поезд” из </w:t>
      </w:r>
      <w:r w:rsidR="002B3B60">
        <w:t>ЗиС</w:t>
      </w:r>
      <w:r>
        <w:t>-155 курсировал в марте 1960 г. на 55-м маршруте. Кроме того, в начале 1960-х годов в Москве, Тбилиси и в других городах на самых оживленных маршрутах</w:t>
      </w:r>
      <w:r w:rsidR="00320C4C">
        <w:t xml:space="preserve"> появились необычные поезда – троллейбусы</w:t>
      </w:r>
      <w:r>
        <w:t xml:space="preserve"> МТБ-82 </w:t>
      </w:r>
      <w:r w:rsidR="00320C4C">
        <w:t>и</w:t>
      </w:r>
      <w:r w:rsidR="00A460AF">
        <w:t>ли</w:t>
      </w:r>
      <w:r w:rsidR="00320C4C">
        <w:t xml:space="preserve"> городские </w:t>
      </w:r>
      <w:r w:rsidR="003B5D37">
        <w:t xml:space="preserve">автобусы </w:t>
      </w:r>
      <w:r w:rsidR="002B3B60">
        <w:t>ЗиС</w:t>
      </w:r>
      <w:r w:rsidR="00320C4C">
        <w:t>-155</w:t>
      </w:r>
      <w:r w:rsidR="003B5D37">
        <w:t xml:space="preserve"> и ЗиЛ-158</w:t>
      </w:r>
      <w:r w:rsidR="00320C4C">
        <w:t xml:space="preserve"> с прицепами, изготовленными из старых списанных кузовов "сто пятьдесят пятых". </w:t>
      </w:r>
      <w:r w:rsidR="0094372C">
        <w:t>Кабина, двигатель</w:t>
      </w:r>
      <w:r w:rsidR="00A460AF">
        <w:t>, панель приборов, рулевая колонка</w:t>
      </w:r>
      <w:r w:rsidR="0094372C">
        <w:t xml:space="preserve"> и перегородка в прицепах были демонтированы</w:t>
      </w:r>
      <w:r w:rsidR="00D82E5C">
        <w:t>, вместо них устанавливали 2 двухместных кресла, что значительно увеличивало и переднюю накопительную площадку</w:t>
      </w:r>
      <w:r w:rsidR="0094372C">
        <w:t xml:space="preserve">. </w:t>
      </w:r>
      <w:r w:rsidR="00513633">
        <w:t>Из-за недостатка мощности, кондукторы во втором салоне автопоездов следили за тем, чтобы пассажиры занимали только сидячие места.</w:t>
      </w:r>
    </w:p>
    <w:p w:rsidR="00E365B4" w:rsidRDefault="00E365B4" w:rsidP="00A460AF">
      <w:pPr>
        <w:pStyle w:val="a3"/>
        <w:spacing w:before="0" w:beforeAutospacing="0" w:after="0" w:afterAutospacing="0"/>
      </w:pPr>
      <w:r>
        <w:t xml:space="preserve"> В начале 1960-х г. в Симферополе началось массовое списание городских автобусов ЗиС-155, из них делали </w:t>
      </w:r>
      <w:proofErr w:type="gramStart"/>
      <w:r>
        <w:t>прицепы</w:t>
      </w:r>
      <w:proofErr w:type="gramEnd"/>
      <w:r>
        <w:t xml:space="preserve"> т.е. убирали моторный отсек, панель приборов, рулевую колонку, перегородку салона на их место устанавливали сидения получалось одно большое перед лобовым стеклом, и два маленьких по </w:t>
      </w:r>
      <w:r w:rsidR="009D60F8">
        <w:t>бортам. Тягачом был автобус ЗиЛ</w:t>
      </w:r>
      <w:r>
        <w:t xml:space="preserve">-158. </w:t>
      </w:r>
      <w:r w:rsidR="009D60F8">
        <w:t>Автобус</w:t>
      </w:r>
      <w:r>
        <w:t xml:space="preserve">ные </w:t>
      </w:r>
      <w:r w:rsidR="009D60F8">
        <w:t xml:space="preserve">поезда </w:t>
      </w:r>
      <w:proofErr w:type="spellStart"/>
      <w:r w:rsidR="009D60F8">
        <w:t>ЗиЛ</w:t>
      </w:r>
      <w:proofErr w:type="spellEnd"/>
      <w:r>
        <w:t xml:space="preserve"> + </w:t>
      </w:r>
      <w:proofErr w:type="spellStart"/>
      <w:r>
        <w:t>ЗиС</w:t>
      </w:r>
      <w:proofErr w:type="spellEnd"/>
      <w:r>
        <w:t xml:space="preserve"> в Симферополе работали на городских маршрутах</w:t>
      </w:r>
      <w:r w:rsidR="009D60F8">
        <w:t xml:space="preserve"> </w:t>
      </w:r>
      <w:r>
        <w:t xml:space="preserve">- №8 </w:t>
      </w:r>
      <w:proofErr w:type="spellStart"/>
      <w:r>
        <w:t>Новоромановка</w:t>
      </w:r>
      <w:proofErr w:type="spellEnd"/>
      <w:r>
        <w:t>-Московское кольцо и №12 Центральн</w:t>
      </w:r>
      <w:r w:rsidR="00A460AF">
        <w:t xml:space="preserve">ый рынок-ГРЭС. </w:t>
      </w:r>
      <w:proofErr w:type="gramStart"/>
      <w:r w:rsidR="00A460AF">
        <w:t>Сцепка была - ана</w:t>
      </w:r>
      <w:r>
        <w:t>логична троллейбусной.</w:t>
      </w:r>
      <w:proofErr w:type="gramEnd"/>
    </w:p>
    <w:p w:rsidR="009D60F8" w:rsidRDefault="009D60F8" w:rsidP="00A460AF">
      <w:pPr>
        <w:pStyle w:val="a3"/>
        <w:spacing w:before="0" w:beforeAutospacing="0" w:after="0" w:afterAutospacing="0"/>
      </w:pPr>
    </w:p>
    <w:p w:rsidR="001A7C86" w:rsidRPr="001A7C86" w:rsidRDefault="001A7C86" w:rsidP="00A460A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A7C86">
        <w:rPr>
          <w:b/>
          <w:sz w:val="28"/>
          <w:szCs w:val="28"/>
        </w:rPr>
        <w:t>http://www.privetsochi.ru/blog/history/68665.html</w:t>
      </w:r>
    </w:p>
    <w:p w:rsidR="002B3B60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1960 года газета «Красное знамя» сообщала о том, что в автобусном парке №1 переделывают снятые с эксплуатации автобусы в пассажирские прицепы. Салон увеличивают за счёт кабины шофёра на 4 места. Такой вагон прицепляют к ведущему автобусу. Два прицепа уже готовы, два ещё делают. Будут ездить на линии «Город-Мясокомбинат»…</w:t>
      </w:r>
    </w:p>
    <w:p w:rsidR="001A7C86" w:rsidRPr="001A7C86" w:rsidRDefault="002B3B60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нескольких строках газетной заметки нет подробностей проведённой работы.</w:t>
      </w:r>
    </w:p>
    <w:p w:rsidR="001A7C86" w:rsidRPr="001A7C86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создание пассажирского автопоезда дело очень ответственное, можно предположить, что наше АТП использовало аккумулированный опыт АТП и АРЗ из других регионов страны по изготовлению сдвоенных автобусов</w:t>
      </w:r>
    </w:p>
    <w:p w:rsidR="001A7C86" w:rsidRPr="001A7C86" w:rsidRDefault="002B3B60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прицеплять к рейсовым автобусам пассажирские прицепы была распространена в нашей стране в 50-е – 60-е годы. Идея не новая, подобные сцепки использовались и ранее в зарубежных странах. В СССР это делалось не от хорошей жизни: водителей не хватало, автобусов большой вместимости (для центральных загруженных маршрутов) так же не хватало, а местами и не было вовсе.</w:t>
      </w:r>
    </w:p>
    <w:p w:rsidR="001A7C86" w:rsidRPr="001A7C86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50-е годы работы в этом направлении проводило несколько специализированных предприятий (</w:t>
      </w:r>
      <w:proofErr w:type="gram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ПАЗ, </w:t>
      </w:r>
      <w:proofErr w:type="spell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Борисовский</w:t>
      </w:r>
      <w:proofErr w:type="spell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АРЗ, завод «</w:t>
      </w:r>
      <w:proofErr w:type="spell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а также АТП различных регионов страны.</w:t>
      </w:r>
    </w:p>
    <w:p w:rsidR="001A7C86" w:rsidRPr="001A7C86" w:rsidRDefault="002B3B60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прицепов к автобусам, в разных городах, использовали как специально построенные на заводах и АРЗ пассажирские прицепы, так и старые автобусы (чаще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-155), подготовленные местными АТП. А в качестве тягача – массовые автобусы того времени,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-155 и, появившийся в 1957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-158.</w:t>
      </w:r>
    </w:p>
    <w:p w:rsidR="001A7C86" w:rsidRPr="001A7C86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заводе АРЕМКУЗ проводили следующие работы по подготовке автобуса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-158 для работы с прицепом из автобуса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-155 «Автобусам-тягачам на заводе «</w:t>
      </w:r>
      <w:proofErr w:type="spell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усиливали задние части каркасов кузовов, устанавливали комбинированные тормозные краны от грузовиков МАЗ-200 и дополнительные ресиверы тормозных систем, </w:t>
      </w:r>
      <w:proofErr w:type="spell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</w:t>
      </w:r>
      <w:proofErr w:type="spell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</w:t>
      </w:r>
      <w:proofErr w:type="spell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электровыводы</w:t>
      </w:r>
      <w:proofErr w:type="spell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прицеп. Модернизировались коробки передач – в них вместо высшей </w:t>
      </w: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передачи устанавливалась ещё одна понижающая скорость. Устанавливались шкивы меньшего диаметра на компрессоры, для увеличения производительности этих агрегатов</w:t>
      </w:r>
      <w:proofErr w:type="gram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A7C86" w:rsidRPr="001A7C86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качестве пассажирского прицеп</w:t>
      </w:r>
      <w:proofErr w:type="gram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списанного автобуса, с него снимали двигатель, перегородки кабины водителя, капитально ремонтировали и устанавливали</w:t>
      </w:r>
    </w:p>
    <w:p w:rsidR="001A7C86" w:rsidRPr="001A7C86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сидения.</w:t>
      </w:r>
    </w:p>
    <w:p w:rsidR="001A7C86" w:rsidRPr="001A7C86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слову, на </w:t>
      </w:r>
      <w:proofErr w:type="spell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слэнге</w:t>
      </w:r>
      <w:proofErr w:type="spell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того времени, прицепы к автобусам называли «племянник»</w:t>
      </w:r>
    </w:p>
    <w:p w:rsidR="001A7C86" w:rsidRPr="001A7C86" w:rsidRDefault="002B3B60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особенностей эксплуатации можно отметить следующие: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дверями в прицепе должен был управлять только кондуктор – водитель такой технической возможности не имел; в пассажирском прицепе комфорт отличался от основного автобуса: не было шума двигателя, запаха бензина и отработанных газов, а вот с отоплением зимой, думается, были трудности. Автопоезд «автобус + </w:t>
      </w:r>
      <w:proofErr w:type="gramStart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</w:t>
      </w:r>
      <w:proofErr w:type="gramEnd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полной нагрузкой, не мог разгоняться свыше 30 км/ч.</w:t>
      </w:r>
    </w:p>
    <w:p w:rsidR="001A7C86" w:rsidRPr="001A7C86" w:rsidRDefault="001A7C86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</w:t>
      </w:r>
      <w:proofErr w:type="gramEnd"/>
      <w:r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экономический эффект, при использовании на загруженных маршрутах.</w:t>
      </w:r>
    </w:p>
    <w:p w:rsidR="001A7C86" w:rsidRPr="001A7C86" w:rsidRDefault="006B4FA2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автопоезда зарекомендовали себя плохо: слишком большой тормозной путь и возможность «складывания» сцепки на скользких дорогах; не было полного контроля над прицепом, мощности двигателей не хватало для уверенного движения автопоезда. Поэтому в дальнейшем эксплуатация таких автобусов была запрещена, а работы по автобусам большой вместимости пошли в другом направлении сочленённых транспортных средств — автобус-тягач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полуприцеп, к </w:t>
      </w:r>
      <w:proofErr w:type="gramStart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экспериментальный ЛиАЗ-5Э676, и появившийся в нашей стране на долгие годы Икарус-гармонь.</w:t>
      </w:r>
    </w:p>
    <w:p w:rsidR="00183048" w:rsidRDefault="006B4FA2" w:rsidP="00A460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вернёмся к сочинским автопоездам. Как известно пассажирских прицепов в автобусном парке №1 было изготовлено как минимум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И можно предположить, что наряду со сцепкой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-155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-155, в других сцепках вполне мог использоваться в качестве ведущего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-158 (сцепка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-158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-155). Но на данный момент это не подтверждено и я </w:t>
      </w:r>
      <w:proofErr w:type="gramStart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</w:t>
      </w:r>
      <w:proofErr w:type="gramEnd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комментариях очевидцы прояснят этот момент.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воспоминаниям REMIX, после снятия с эксплуатации, один такой автопоезд оставили на площади </w:t>
      </w:r>
      <w:proofErr w:type="gramStart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="001A7C86" w:rsidRPr="001A7C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вокзалом, превратив в диспетчерский пункт.</w:t>
      </w:r>
    </w:p>
    <w:p w:rsidR="00716B7E" w:rsidRPr="00716B7E" w:rsidRDefault="00716B7E" w:rsidP="00A460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B7E" w:rsidRPr="00716B7E" w:rsidRDefault="00716B7E" w:rsidP="00716B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1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Ленинская</w:t>
      </w:r>
      <w:proofErr w:type="gramEnd"/>
      <w:r w:rsidRPr="00716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правда. 1967. 3 сентября. Статья в газете «Автобус с прицепом»</w:t>
      </w:r>
    </w:p>
    <w:p w:rsidR="00716B7E" w:rsidRDefault="00716B7E" w:rsidP="00716B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Диспетчер загородной автостанции объявляет по радио: от платформы №4 отправляется автобус на </w:t>
      </w:r>
      <w:proofErr w:type="spellStart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Косалму</w:t>
      </w:r>
      <w:proofErr w:type="spellEnd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Машина отошла от павильона. За ней на расстоянии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метра следовал другой Зи</w:t>
      </w:r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Л-158. Издали казалось, что идут два автобуса. И только, когда машины подошли ближе, прохожие на шоссе 1 Мая заметили, что во втором автобусе нет шофера, а машины соединены между собой жестким креплением. В </w:t>
      </w:r>
      <w:proofErr w:type="spellStart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Косалму</w:t>
      </w:r>
      <w:proofErr w:type="spellEnd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 автобус с прицепом. В Петрозаводском автобусном парке он появился недавно. Для прицепного автобуса здесь использовали списанную и капитально отремонтированную машину, сняв с нее двигатель и перегородки кабины водителя.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ранее в обычном автобусе Зи</w:t>
      </w:r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Л-158 размещались 32 пассажира, то в автобусе с прицепом местами пользуются около 70 чел. В известных случаях такой автобус может перевозить одновременно до 100 пассажиров.</w:t>
      </w:r>
    </w:p>
    <w:p w:rsidR="00716B7E" w:rsidRPr="00716B7E" w:rsidRDefault="00716B7E" w:rsidP="00716B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Водитель, шофер 1 класса Владимир Зырянов рассказывает: - Применение таких автобусов дает большой эффект. Если раньше поступало много жалоб от пассажиров, следующих от </w:t>
      </w:r>
      <w:proofErr w:type="spellStart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Косалмы</w:t>
      </w:r>
      <w:proofErr w:type="spellEnd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теперь нет. Лучше стало обслуживание и на других трудных для нас маршрутах в </w:t>
      </w:r>
      <w:proofErr w:type="spellStart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Сулажгорский</w:t>
      </w:r>
      <w:proofErr w:type="spellEnd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кирпичного завода, на Чалну-Виданы, а в выходные дни – и </w:t>
      </w:r>
      <w:proofErr w:type="gramStart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Лососинное.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второго автобуса – прицепа есть и другие преимущества. Это отсутствие запаха бензина и шума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смены на спаренных автобусах водители перевозят до 800 чел. Мощный двигатель дает возможность сохранять тот же график и скорость движения.</w:t>
      </w:r>
    </w:p>
    <w:p w:rsidR="00716B7E" w:rsidRPr="00183048" w:rsidRDefault="00716B7E" w:rsidP="00716B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 пригородных линиях Петрозаводска работает 3 автобуса с прицепами. К началу грибного сезона на линию выйдет и четвертый автобус.</w:t>
      </w:r>
    </w:p>
    <w:p w:rsidR="00183048" w:rsidRDefault="00183048" w:rsidP="00A460AF"/>
    <w:sectPr w:rsidR="00183048" w:rsidSect="001A7C8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3047"/>
    <w:multiLevelType w:val="hybridMultilevel"/>
    <w:tmpl w:val="BF80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3A"/>
    <w:rsid w:val="00062322"/>
    <w:rsid w:val="000E5ABB"/>
    <w:rsid w:val="00183048"/>
    <w:rsid w:val="001A7C86"/>
    <w:rsid w:val="002B3B60"/>
    <w:rsid w:val="002C482F"/>
    <w:rsid w:val="00320C4C"/>
    <w:rsid w:val="003875AF"/>
    <w:rsid w:val="003B5D37"/>
    <w:rsid w:val="0048423A"/>
    <w:rsid w:val="00513633"/>
    <w:rsid w:val="0052150E"/>
    <w:rsid w:val="006B4FA2"/>
    <w:rsid w:val="00716B7E"/>
    <w:rsid w:val="007E030C"/>
    <w:rsid w:val="008B4CA6"/>
    <w:rsid w:val="0094372C"/>
    <w:rsid w:val="009D60F8"/>
    <w:rsid w:val="00A460AF"/>
    <w:rsid w:val="00C30D5F"/>
    <w:rsid w:val="00D82E5C"/>
    <w:rsid w:val="00E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2019-06-24T13:18:00Z</dcterms:created>
  <dcterms:modified xsi:type="dcterms:W3CDTF">2019-06-24T16:57:00Z</dcterms:modified>
</cp:coreProperties>
</file>