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C3" w:rsidRDefault="00952690" w:rsidP="009526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52690">
        <w:rPr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4734DE6" wp14:editId="26802E4C">
            <wp:simplePos x="0" y="0"/>
            <wp:positionH relativeFrom="margin">
              <wp:posOffset>5080</wp:posOffset>
            </wp:positionH>
            <wp:positionV relativeFrom="margin">
              <wp:posOffset>788035</wp:posOffset>
            </wp:positionV>
            <wp:extent cx="4105275" cy="2565400"/>
            <wp:effectExtent l="0" t="0" r="9525" b="6350"/>
            <wp:wrapSquare wrapText="bothSides"/>
            <wp:docPr id="1" name="Рисунок 1" descr="http://www.uazbuka.ru/history/img/UAZ45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zbuka.ru/history/img/UAZ450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69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06-032</w:t>
      </w:r>
      <w:r w:rsidRPr="0095269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bookmarkEnd w:id="0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УАЗ-450 4х4 3-дверный грузовой цельнометаллический фургон </w:t>
      </w:r>
      <w:proofErr w:type="gramStart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вагонной</w:t>
      </w:r>
      <w:proofErr w:type="gramEnd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компановки</w:t>
      </w:r>
      <w:proofErr w:type="spellEnd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750 кг, объём 6.5 м3, мест 2, полный вес 2.63 </w:t>
      </w:r>
      <w:proofErr w:type="spellStart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УАЗ-450 62 </w:t>
      </w:r>
      <w:proofErr w:type="spellStart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5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85 км/час, г. Ульяновск, 1958-66 г. в.</w:t>
      </w:r>
    </w:p>
    <w:p w:rsidR="000E5ABB" w:rsidRPr="004533AF" w:rsidRDefault="004533AF" w:rsidP="004533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УАЗ-450 </w:t>
      </w:r>
      <w:r w:rsidR="00752C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самостоятельная серийная модель Ульяновского автозавода. В 1958 году автозавод приступил к серийному выпуску семейства легких </w:t>
      </w:r>
      <w:proofErr w:type="spellStart"/>
      <w:r w:rsidRPr="00453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45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с кабиной, расположенной над двигателем. Автомобили базировались на агрегатах джипа ГАЗ-69. Силовой агрегат представлял собой </w:t>
      </w:r>
      <w:proofErr w:type="spellStart"/>
      <w:r w:rsidRPr="00453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нижнеклапанный</w:t>
      </w:r>
      <w:proofErr w:type="spellEnd"/>
      <w:r w:rsidRPr="0045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УАЗ-450, в трансмиссию были включены трехступенчатая коробка передач и двухступенчатая раздаточная коробка. Хотя </w:t>
      </w:r>
      <w:proofErr w:type="spellStart"/>
      <w:r w:rsidRPr="00453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45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микроавтобус УАЗ-450 и не являлся первой конструкторской разработкой завода, но он стал первым серийным автомобилем, конструкция которого в основе своей родилась в Ульяновске, а не пришла «со стороны». Кроме того, УАЗ-450 являлся первой отечественной развозной малотоннажной базовой моделью и первым советским серийным автомобилем с кабиной над двигателем.</w:t>
      </w:r>
    </w:p>
    <w:p w:rsidR="004533AF" w:rsidRDefault="004533AF" w:rsidP="004533AF">
      <w:pPr>
        <w:pStyle w:val="a3"/>
        <w:spacing w:before="0" w:beforeAutospacing="0" w:after="0" w:afterAutospacing="0"/>
      </w:pPr>
      <w:r>
        <w:t xml:space="preserve"> Серийно автомобили УАЗ-450 (колесной формулы 4х4) выпускались в 1958-1966 </w:t>
      </w:r>
      <w:proofErr w:type="spellStart"/>
      <w:r>
        <w:t>г.г</w:t>
      </w:r>
      <w:proofErr w:type="spellEnd"/>
      <w:r>
        <w:t>. на базе автомобиля УАЗ-450Д (грузовая модификация). </w:t>
      </w:r>
    </w:p>
    <w:p w:rsidR="004533AF" w:rsidRDefault="004533AF" w:rsidP="004533AF">
      <w:pPr>
        <w:pStyle w:val="a3"/>
        <w:spacing w:before="0" w:beforeAutospacing="0" w:after="0" w:afterAutospacing="0"/>
      </w:pPr>
      <w:r>
        <w:t>Кузов автомобиля - цельнометаллический, вагонного типа, с двумя боковыми дверьми в кабине водителя, с перегородкой внутри кузова и задней двустворчатой дверью. Боковая распашная дверь появилась только на моделях УАЗ-451М и УАЗ-452. </w:t>
      </w:r>
      <w:r>
        <w:br/>
        <w:t xml:space="preserve"> Двигатель: УАЗ-450, карбюраторный, </w:t>
      </w:r>
      <w:proofErr w:type="spellStart"/>
      <w:r>
        <w:t>нижнеклапанный</w:t>
      </w:r>
      <w:proofErr w:type="spellEnd"/>
      <w:r>
        <w:t xml:space="preserve">, рядный, 4-цилиндровый; рабочий объём - 2432 см/куб; мощность - 62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 при 3800 </w:t>
      </w:r>
      <w:proofErr w:type="gramStart"/>
      <w:r>
        <w:t>об</w:t>
      </w:r>
      <w:proofErr w:type="gramEnd"/>
      <w:r>
        <w:t>/мин.</w:t>
      </w:r>
      <w:r>
        <w:br/>
        <w:t xml:space="preserve"> Коробка передач - 3-ступенчатая с механическим приводом выключения сцепления; раздаточная коробка - 2-ступенчатая, с муфтой включения переднего моста; управление коробкой передач и раздаточной коробкой осуществляется через систему тяг с промежуточными рычагами. Крутящий момент от коробки передач к раздаточной коробке передаётся через промежуточный карданный вал. До IV квартала 1964 года на автомобиль устанавливали разъёмные ведущие мосты, позже - неразъёмные.</w:t>
      </w:r>
      <w:r>
        <w:br/>
        <w:t xml:space="preserve"> Рабочие тормоза - барабанные, с гидравлическим приводом; стояночный тормоз - барабанный, расположен на раздаточной коробке и приводится в действие рычагом при помощи гибкого троса. Подвеска - зависимая, рессорная с рычажно-поршневыми амортизаторами. До января 1964 года между листами рессор устанавливались фанерные прокладки. Шины - Я-192 размером 8,40-15. Ёмкость двух топливных баков - по 48 л. Привод включения стартера - механический, от ножной педали. </w:t>
      </w:r>
    </w:p>
    <w:p w:rsidR="004533AF" w:rsidRDefault="004533AF" w:rsidP="00752CC3">
      <w:pPr>
        <w:pStyle w:val="a3"/>
        <w:spacing w:before="0" w:beforeAutospacing="0" w:after="0" w:afterAutospacing="0"/>
        <w:jc w:val="center"/>
      </w:pPr>
      <w:r>
        <w:t>Модификации:</w:t>
      </w:r>
    </w:p>
    <w:p w:rsidR="004533AF" w:rsidRDefault="004533AF" w:rsidP="004533AF">
      <w:pPr>
        <w:pStyle w:val="a3"/>
        <w:spacing w:before="0" w:beforeAutospacing="0" w:after="0" w:afterAutospacing="0"/>
      </w:pPr>
      <w:r>
        <w:t>УАЗ-450А - санитарный</w:t>
      </w:r>
    </w:p>
    <w:p w:rsidR="004533AF" w:rsidRDefault="004533AF" w:rsidP="004533AF">
      <w:pPr>
        <w:pStyle w:val="a3"/>
        <w:spacing w:before="0" w:beforeAutospacing="0" w:after="0" w:afterAutospacing="0"/>
      </w:pPr>
      <w:r>
        <w:t>УАЗ-450В - микроавтобус</w:t>
      </w:r>
    </w:p>
    <w:p w:rsidR="004533AF" w:rsidRDefault="004533AF" w:rsidP="004533AF">
      <w:pPr>
        <w:pStyle w:val="a3"/>
        <w:spacing w:before="0" w:beforeAutospacing="0" w:after="0" w:afterAutospacing="0"/>
      </w:pPr>
      <w:r>
        <w:t>УАЗ-450Д - грузовик (бортовой) с двухместной кабиной и деревянным кузовом</w:t>
      </w:r>
    </w:p>
    <w:p w:rsidR="004533AF" w:rsidRDefault="004533AF" w:rsidP="004533AF">
      <w:pPr>
        <w:pStyle w:val="a3"/>
        <w:spacing w:before="0" w:beforeAutospacing="0" w:after="0" w:afterAutospacing="0"/>
      </w:pPr>
      <w:r>
        <w:t>УАЗ-450П - экспериментальный седельный тягач с полуприцепом УАЗ-752</w:t>
      </w:r>
    </w:p>
    <w:p w:rsidR="004533AF" w:rsidRDefault="004533AF" w:rsidP="004533AF">
      <w:pPr>
        <w:pStyle w:val="a3"/>
        <w:spacing w:before="0" w:beforeAutospacing="0" w:after="0" w:afterAutospacing="0"/>
      </w:pPr>
      <w:r>
        <w:t xml:space="preserve"> </w:t>
      </w:r>
      <w:r w:rsidRPr="004533AF">
        <w:t xml:space="preserve">В 1966 году все семейство было подвергнуто модернизации - автомобили получили более мощный верхнеклапанный двигатель УАЗ-451, четырехступенчатую коробку передач, было </w:t>
      </w:r>
      <w:r w:rsidRPr="004533AF">
        <w:lastRenderedPageBreak/>
        <w:t xml:space="preserve">изменено также внешнее оформление кабины водителя. В результате всему семейству </w:t>
      </w:r>
      <w:proofErr w:type="spellStart"/>
      <w:r w:rsidRPr="004533AF">
        <w:t>полноприводных</w:t>
      </w:r>
      <w:proofErr w:type="spellEnd"/>
      <w:r w:rsidRPr="004533AF">
        <w:t xml:space="preserve"> машин был присвоен индекс УАЗ-452.</w:t>
      </w:r>
    </w:p>
    <w:p w:rsidR="00752CC3" w:rsidRPr="00752CC3" w:rsidRDefault="00752CC3" w:rsidP="00752C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7"/>
        <w:tblW w:w="10227" w:type="dxa"/>
        <w:tblLook w:val="04A0" w:firstRow="1" w:lastRow="0" w:firstColumn="1" w:lastColumn="0" w:noHBand="0" w:noVBand="1"/>
        <w:tblDescription w:val="Технические характеристики автомобиля УАЗ-450 «Буханка»"/>
      </w:tblPr>
      <w:tblGrid>
        <w:gridCol w:w="3739"/>
        <w:gridCol w:w="6488"/>
      </w:tblGrid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полноприводная</w:t>
            </w:r>
            <w:proofErr w:type="spellEnd"/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gridSpan w:val="2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52CC3" w:rsidRPr="00752CC3" w:rsidRDefault="00760D91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2CC3"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(УАЗ-450), 800 (УАЗ-450Д)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gridSpan w:val="2"/>
            <w:hideMark/>
          </w:tcPr>
          <w:p w:rsidR="00752CC3" w:rsidRPr="00752CC3" w:rsidRDefault="00752CC3" w:rsidP="0075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752CC3" w:rsidRPr="00752CC3" w:rsidTr="00752CC3">
        <w:trPr>
          <w:trHeight w:val="286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3-ступенчатая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2-ступенчатая, с муфтой включения переднего моста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gridSpan w:val="2"/>
            <w:hideMark/>
          </w:tcPr>
          <w:p w:rsidR="00752CC3" w:rsidRPr="00752CC3" w:rsidRDefault="00752CC3" w:rsidP="0075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52CC3" w:rsidRPr="00752CC3" w:rsidTr="00752CC3">
        <w:trPr>
          <w:trHeight w:val="271"/>
        </w:trPr>
        <w:tc>
          <w:tcPr>
            <w:tcW w:w="0" w:type="auto"/>
            <w:gridSpan w:val="2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752CC3" w:rsidRPr="00752CC3" w:rsidTr="00752CC3">
        <w:trPr>
          <w:trHeight w:val="286"/>
        </w:trPr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752CC3" w:rsidRPr="00752CC3" w:rsidRDefault="00752CC3" w:rsidP="00752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52CC3" w:rsidRDefault="00752CC3" w:rsidP="004533AF">
      <w:pPr>
        <w:pStyle w:val="a3"/>
        <w:spacing w:before="0" w:beforeAutospacing="0" w:after="0" w:afterAutospacing="0"/>
      </w:pPr>
    </w:p>
    <w:p w:rsidR="004533AF" w:rsidRDefault="004533AF"/>
    <w:sectPr w:rsidR="004533AF" w:rsidSect="00752CC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58"/>
    <w:rsid w:val="000E5ABB"/>
    <w:rsid w:val="004533AF"/>
    <w:rsid w:val="0052150E"/>
    <w:rsid w:val="00724658"/>
    <w:rsid w:val="00752CC3"/>
    <w:rsid w:val="00760D91"/>
    <w:rsid w:val="009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2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3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2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52CC3"/>
    <w:rPr>
      <w:b/>
      <w:bCs/>
    </w:rPr>
  </w:style>
  <w:style w:type="table" w:styleId="a7">
    <w:name w:val="Table Grid"/>
    <w:basedOn w:val="a1"/>
    <w:uiPriority w:val="59"/>
    <w:rsid w:val="0075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2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3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2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52CC3"/>
    <w:rPr>
      <w:b/>
      <w:bCs/>
    </w:rPr>
  </w:style>
  <w:style w:type="table" w:styleId="a7">
    <w:name w:val="Table Grid"/>
    <w:basedOn w:val="a1"/>
    <w:uiPriority w:val="59"/>
    <w:rsid w:val="0075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06C4-695B-4A8D-AAEC-54B35BF5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2018-09-30T10:56:00Z</dcterms:created>
  <dcterms:modified xsi:type="dcterms:W3CDTF">2019-02-25T07:03:00Z</dcterms:modified>
</cp:coreProperties>
</file>