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4" w:rsidRPr="00147A8E" w:rsidRDefault="00147A8E" w:rsidP="00F52CD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7A8E">
        <w:rPr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2004762A" wp14:editId="6635EF2A">
            <wp:simplePos x="0" y="0"/>
            <wp:positionH relativeFrom="margin">
              <wp:posOffset>671830</wp:posOffset>
            </wp:positionH>
            <wp:positionV relativeFrom="margin">
              <wp:posOffset>984885</wp:posOffset>
            </wp:positionV>
            <wp:extent cx="4816475" cy="3009900"/>
            <wp:effectExtent l="0" t="0" r="3175" b="0"/>
            <wp:wrapSquare wrapText="bothSides"/>
            <wp:docPr id="1" name="Рисунок 1" descr="http://i.wheelsage.org/image/format/picture/picture-gallery-full/t/tarz/ta_9a/ta_9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wheelsage.org/image/format/picture/picture-gallery-full/t/tarz/ta_9a/ta_9a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A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04-145 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ТА-7/ТА-9 «Хлеб» автофургон для перевозки хлебобулочных изделий вагонного типа на деревянном каркасе на шасси ГАЗ-51А, </w:t>
      </w:r>
      <w:proofErr w:type="gramStart"/>
      <w:r w:rsidRPr="00147A8E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147A8E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147A8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47A8E">
        <w:rPr>
          <w:rFonts w:ascii="Times New Roman" w:hAnsi="Times New Roman" w:cs="Times New Roman"/>
          <w:b/>
          <w:sz w:val="28"/>
          <w:szCs w:val="28"/>
        </w:rPr>
        <w:t xml:space="preserve"> термоизоляцией, 5 секций на 123 лотка, </w:t>
      </w:r>
      <w:proofErr w:type="spellStart"/>
      <w:r w:rsidRPr="00147A8E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147A8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147A8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47A8E">
        <w:rPr>
          <w:rFonts w:ascii="Times New Roman" w:hAnsi="Times New Roman" w:cs="Times New Roman"/>
          <w:b/>
          <w:sz w:val="28"/>
          <w:szCs w:val="28"/>
        </w:rPr>
        <w:t xml:space="preserve">, полный вес 5.8 </w:t>
      </w:r>
      <w:proofErr w:type="spellStart"/>
      <w:r w:rsidRPr="00147A8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47A8E">
        <w:rPr>
          <w:rFonts w:ascii="Times New Roman" w:hAnsi="Times New Roman" w:cs="Times New Roman"/>
          <w:b/>
          <w:sz w:val="28"/>
          <w:szCs w:val="28"/>
        </w:rPr>
        <w:t xml:space="preserve">, 70 </w:t>
      </w:r>
      <w:proofErr w:type="spellStart"/>
      <w:r w:rsidRPr="00147A8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47A8E">
        <w:rPr>
          <w:rFonts w:ascii="Times New Roman" w:hAnsi="Times New Roman" w:cs="Times New Roman"/>
          <w:b/>
          <w:sz w:val="28"/>
          <w:szCs w:val="28"/>
        </w:rPr>
        <w:t>, 70 км/час, ТАРЗ/TART №3 г. Тарту, 1959-60-62 г.</w:t>
      </w:r>
      <w:bookmarkStart w:id="0" w:name="_GoBack"/>
      <w:bookmarkEnd w:id="0"/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085C74" w:rsidRDefault="00085C74" w:rsidP="00B84637">
      <w:pPr>
        <w:spacing w:after="0"/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D7" w:rsidRDefault="002E5859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859" w:rsidRDefault="002E5859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1959-м TART № 3 был назначен ведущим предприятием в СССР по разработке специальных автомобилей-фургонов. Это событие предопределило пути дальнейшего развития предприятия на многие годы вперед. Выбор в этом качестве именно тартуского завода не случаен. Дело в том, что с началом массового выпуска «вагонников» ПАЗ-652 на Павловском автобусном заводе и пуском абсолютно нового Курганского автобусного завода острая необходимость в дальнейшем изготовлении недолговечных деревометаллических автобусов ТА-6 отпала. В то же время наличие отработанной технологии автобусного производства и квалифицированных инженерных кадров позволяло быстро переориентировать </w:t>
      </w:r>
      <w:r w:rsidR="004B0EE4" w:rsidRPr="004B0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ТАРЗ/TART</w:t>
      </w:r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именно на фургоны вагонной компоновки, крупносерийное производство которых к тому моменту не было налажено ни на одном другом советском заводе.</w:t>
      </w:r>
    </w:p>
    <w:p w:rsidR="00085C74" w:rsidRDefault="002E5859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конструкцию ТА-6, первые образцы 2-тонных фургонов в Тарту смогли сделать в том же 1959 году, причем сразу в двух модификациях – для перевозки продуктов (Т</w:t>
      </w:r>
      <w:proofErr w:type="gramStart"/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хлеба (предположительный индекс ТА-7).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советских справочниках </w:t>
      </w:r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ТА-9, </w:t>
      </w:r>
      <w:proofErr w:type="gramStart"/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большой долей вероятности можно предположить, что на самом </w:t>
      </w:r>
      <w:r w:rsidR="008331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 ТА-7.</w:t>
      </w:r>
      <w:r w:rsidR="0008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именно такого типа стали визитной карточкой завода на все последующие годы! В отличие от базового автобуса, фургоны получили 2-дверные кабины, однако процент унификации с ТА-6 остался очень высоким. Особенно это касается «восьмерки», по </w:t>
      </w:r>
      <w:proofErr w:type="gramStart"/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построенной на том 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самом каркасе, что и автобус. </w:t>
      </w:r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же кузова хлебного фургона несколько отличался конструкцией крыши, пониженной примерно на 20 см. Грузовой отсек ТА-7 имел 5 отдельных секций с дверцами в правой стенке и внутренними направляющими для укладки хлебных лотков; у ТА-8 погрузка и разгрузка осуществлялась через единственную заднюю двустворчатую дверь. Кстати, дверь в задней стенке кузова (правда, одностворчатая) была и у «семерки», только вела она в небольшое багажное отделение. Изнутри кузова обоих фургонов обшивались дюралюминиевыми листами и не имели никакой термоизоляции.</w:t>
      </w:r>
      <w:r w:rsid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опыт эксплуатации быстро показал, что в таком виде оба фургона плохо справляются со своими функциями: и хлеб, и скоропортящиеся продовольственные товары нуждаются в особых условиях транспортировки – защите от холода зимой и от жары летом. В КБ завода началась </w:t>
      </w:r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доработка конструкции, в результате которой в 1960-м родились хлебный фургон ТА-9 и продуктовый ТА-9В (в отношении последнего также иногда применялся индекс ТА-10).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кузова все еще базировались на деревянном каркасе, но грузовые отсеки уже получили термоизоляцию, роль которой выполнял проложенный под внутренней обшивкой 5-сантиметровый слой </w:t>
      </w:r>
      <w:proofErr w:type="spellStart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стиропора</w:t>
      </w:r>
      <w:proofErr w:type="spellEnd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мипоры</w:t>
      </w:r>
      <w:proofErr w:type="spellEnd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пенопласта). Кроме того, у продуктового ТА-9В появилась дополнительная дверь для погрузки в правом борту, но с кабины исчезли «лишние» боковые окошки и </w:t>
      </w:r>
      <w:proofErr w:type="spellStart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рейсоуказатель</w:t>
      </w:r>
      <w:proofErr w:type="spellEnd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серии эти машины продержались недолго: с февраля 1961-го по 1962 год.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244" w:rsidRDefault="00994244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дело – фургоны с цельнометаллическими кузовами ТА-9А и ТА-9Е, пошедшие в серию с 1962 года. Их основным внешним отличием от предшественников стала новая облицовка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адиатора в виде двух «ноздрей».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и конструкция дверей кабины: они стали более технологичными в изготовлении, поскольку перестали повторять контур колесной арки и приняли форму прямоугольника (сама арка, разумеется, никуда не делась – она лишь спряталась за дверь, по-прежнему выступая в дверной проем).</w:t>
      </w:r>
    </w:p>
    <w:p w:rsidR="00B84637" w:rsidRPr="00B84637" w:rsidRDefault="00085C74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первых цельнометаллических «девяток» конструкторы тартуского завода разработали целое семейство специальных фургонов, не имевших аналого</w:t>
      </w:r>
      <w:proofErr w:type="gramStart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637" w:rsidRPr="00B84637" w:rsidRDefault="00B84637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целом в 60-70-е годы было освоено и находилось одновременно в мелкосерийном производстве около 30 различных моделей автомобилей ТА. Помимо ставших уже традиционными изотермических, хлебных и почтовых фургонов, 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637" w:rsidRPr="00B84637" w:rsidRDefault="00B84637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машинами, которые изготавливались постоянно и более или менее крупными партиями, существовали также "эксклюзивы" - транспортные средства, ст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роившиеся под конкретный заказ.</w:t>
      </w:r>
      <w:r w:rsidR="00F5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тандартные фургоны работали не только в самой Эстонии, но и во многих республиках бывшего СССР. Солидные партии ТА-9 в свое время были отправлены также в Монголию, Афганистан и на Кубу.</w:t>
      </w:r>
    </w:p>
    <w:p w:rsidR="00085C74" w:rsidRDefault="00B84637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 распадом "советской империи" ТАРК, который, как уже было сказано, делал ставку исключительно на шасси российского производства (а именно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газовские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оказался в своеобразном вакууме. Да, собственно, и автомобильный рынок суверенной Эстонии мгновенно переориентировался на аналогичную продукцию стран Запада. В 1997 году Тартуский авторемонтный комбинат прекратил свое существование в том виде, каким он </w:t>
      </w:r>
      <w:proofErr w:type="gram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конца сороковых годов. Однако само предприятие не исчезло - теперь оно являет собой сборочное производство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BaltScan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занимающееся сборкой автобусов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Scania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впрочем, в целом не противоречит курсу, принятому тогдашним ТАРТ еще полвека назад.</w:t>
      </w:r>
    </w:p>
    <w:p w:rsidR="009E78F3" w:rsidRDefault="009E78F3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F3" w:rsidRPr="009E78F3" w:rsidRDefault="009E78F3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</w:p>
    <w:p w:rsidR="009E78F3" w:rsidRPr="009E78F3" w:rsidRDefault="009E78F3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 ве</w:t>
      </w:r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 снаряженном состоянии, </w:t>
      </w:r>
      <w:proofErr w:type="gramStart"/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640 </w:t>
      </w:r>
    </w:p>
    <w:p w:rsidR="009E78F3" w:rsidRDefault="009E78F3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 переднюю 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1 791,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1849 </w:t>
      </w:r>
    </w:p>
    <w:p w:rsidR="009E78F3" w:rsidRPr="009E78F3" w:rsidRDefault="00F34F08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вес,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E78F3"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790 </w:t>
      </w:r>
    </w:p>
    <w:p w:rsidR="009E78F3" w:rsidRPr="009E78F3" w:rsidRDefault="009E78F3" w:rsidP="009E78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переднюю ось </w:t>
      </w:r>
      <w:r w:rsidR="00F34F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290, </w:t>
      </w:r>
      <w:r w:rsidRPr="009E7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 3500</w:t>
      </w:r>
    </w:p>
    <w:p w:rsidR="009E78F3" w:rsidRDefault="009E78F3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F3" w:rsidRPr="00B84637" w:rsidRDefault="009E78F3" w:rsidP="00B8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4B0EE4" w:rsidP="00B84637">
      <w:pPr>
        <w:spacing w:after="0"/>
      </w:pPr>
      <w:r>
        <w:t xml:space="preserve"> </w:t>
      </w:r>
    </w:p>
    <w:sectPr w:rsidR="000E5ABB" w:rsidSect="00147A8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0"/>
    <w:rsid w:val="00085C74"/>
    <w:rsid w:val="000E5ABB"/>
    <w:rsid w:val="00147A8E"/>
    <w:rsid w:val="002E5859"/>
    <w:rsid w:val="004B0EE4"/>
    <w:rsid w:val="0052150E"/>
    <w:rsid w:val="005A039C"/>
    <w:rsid w:val="00811079"/>
    <w:rsid w:val="00833149"/>
    <w:rsid w:val="00994244"/>
    <w:rsid w:val="00995350"/>
    <w:rsid w:val="009E78F3"/>
    <w:rsid w:val="00AF0B0E"/>
    <w:rsid w:val="00B84637"/>
    <w:rsid w:val="00BA345D"/>
    <w:rsid w:val="00DE3777"/>
    <w:rsid w:val="00EF38D6"/>
    <w:rsid w:val="00F34F08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2BB4-DBE4-49E4-BF3E-6DB14145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2018-12-01T16:22:00Z</dcterms:created>
  <dcterms:modified xsi:type="dcterms:W3CDTF">2019-08-10T06:09:00Z</dcterms:modified>
</cp:coreProperties>
</file>