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57C" w:rsidRDefault="004C4BC9" w:rsidP="0062116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A656DD" wp14:editId="415F135C">
            <wp:simplePos x="0" y="0"/>
            <wp:positionH relativeFrom="margin">
              <wp:posOffset>259080</wp:posOffset>
            </wp:positionH>
            <wp:positionV relativeFrom="margin">
              <wp:posOffset>1085850</wp:posOffset>
            </wp:positionV>
            <wp:extent cx="5867400" cy="376618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РАФ-977Д "Латвия" 4х2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четырёх</w:t>
      </w:r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дверный</w:t>
      </w:r>
      <w:proofErr w:type="spellEnd"/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заднеприво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дный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микроавтобус вагонной компо</w:t>
      </w:r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новки на агрегатах ГАЗ-21 «Волга», мест 10, полный вес 2.55 </w:t>
      </w:r>
      <w:proofErr w:type="spellStart"/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снаряжённый 1.72 </w:t>
      </w:r>
      <w:proofErr w:type="spellStart"/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ГАЗ-21А 75 </w:t>
      </w:r>
      <w:proofErr w:type="spellStart"/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110 км/час, </w:t>
      </w:r>
      <w:r w:rsidR="002F0039" w:rsidRPr="002F00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9393 экз., </w:t>
      </w:r>
      <w:r w:rsidR="00E9457C" w:rsidRPr="00E9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Рига 1961-68 г.</w:t>
      </w:r>
    </w:p>
    <w:p w:rsidR="00E9457C" w:rsidRDefault="00E9457C" w:rsidP="0062116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C" w:rsidRDefault="00E9457C" w:rsidP="0062116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018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первые 10 серийных рижских микроавтобусов РАФ-977 «Латвия» были изготовлены в 1958 году в канун ХХ</w:t>
      </w:r>
      <w:proofErr w:type="gramStart"/>
      <w:r w:rsidRPr="00CF018C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  <w:r w:rsidRPr="00CF0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съезда КПСС. Они предназначались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перевозки делегатов съезда. </w:t>
      </w:r>
      <w:r w:rsidRPr="00CF018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считать, что с этого момента в СССР началось производство микроавтобусов.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Некоторое время РАФ выпускал вариант с ровным полом по всей длине салона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A7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РАФ-977В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F018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Отличить эту модификацию можно по более толстой стойке после передних дверей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подножке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вхо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новым задними фонарям</w:t>
      </w:r>
      <w:r w:rsidRPr="00CF0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специальному лючку в «юбке» кузова для размещения запасного колеса.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6E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РАФ-977, РАФ-977В имел ряд значительных улучшений. Большое внимание конструкторов было обращено на повышение надежности и упрощения обслуживания модернизированного микроавтобуса.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6E05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усиления слабого места всех «</w:t>
      </w:r>
      <w:proofErr w:type="spellStart"/>
      <w:r w:rsidRPr="008F6E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рафиков</w:t>
      </w:r>
      <w:proofErr w:type="spellEnd"/>
      <w:r w:rsidRPr="008F6E05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передней подвески, стандартные спиральные пружины автомобиля «Волга» были заменены спиральными пружинами большей жесткости.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было изготовлено 1297 микроавтобусов РАФ-977 и РАФ-977В.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457C" w:rsidRDefault="00E9457C" w:rsidP="0062116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Рижский опытный автобусный завод, или </w:t>
      </w:r>
      <w:proofErr w:type="spellStart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>Rīgas</w:t>
      </w:r>
      <w:proofErr w:type="spellEnd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>eksperimentālā</w:t>
      </w:r>
      <w:proofErr w:type="spellEnd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>autobusu</w:t>
      </w:r>
      <w:proofErr w:type="spellEnd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>fabrika</w:t>
      </w:r>
      <w:proofErr w:type="spellEnd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позднее получивший известность как </w:t>
      </w:r>
      <w:proofErr w:type="spellStart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>Rigas</w:t>
      </w:r>
      <w:proofErr w:type="spellEnd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>Autobus</w:t>
      </w:r>
      <w:proofErr w:type="spellEnd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>Fabrika</w:t>
      </w:r>
      <w:proofErr w:type="spellEnd"/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сентябре 1961 года подготовил новую модель 10-местного микроавтобуса RAF-977Д «Латвия»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повысить технологичность его выпуска. </w:t>
      </w:r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Облик РАФ-977Д разработала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Вагаршаковна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Мирзоян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</w:t>
      </w:r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единственным художником-конструктором на РАФе, поэтому занималась экстерьером, интерьером, разработкой символики и рекламных брошюр. </w:t>
      </w:r>
      <w:r w:rsidRPr="00000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Одновременно был построен фактически новый завод </w:t>
      </w:r>
      <w:r w:rsidRPr="00865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улице </w:t>
      </w:r>
      <w:proofErr w:type="spellStart"/>
      <w:r w:rsidRPr="00865695">
        <w:rPr>
          <w:rFonts w:ascii="Times New Roman" w:eastAsia="Times New Roman" w:hAnsi="Times New Roman" w:cs="Times New Roman"/>
          <w:sz w:val="24"/>
          <w:szCs w:val="24"/>
          <w:lang w:eastAsia="ru-RU"/>
        </w:rPr>
        <w:t>Дунтес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000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другом районе Риги, под выпуск модернизированного варианта по новой технологии. Тогда же была исправлена единственная значимая претензия: передняя подвеска от «Волги» быстро изнашивалась под более тяжелой «Латвией», поэтому двигатель немного сдвинули назад, чтобы разгрузить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ереднюю ось и нагрузить заднюю</w:t>
      </w:r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РАФ-977 она отличалась гнутым лобовым стеклом, установленным </w:t>
      </w:r>
      <w:r w:rsidRPr="001B6A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вместо V-образного, наличием алюминиевых </w:t>
      </w:r>
      <w:proofErr w:type="spellStart"/>
      <w:r w:rsidRPr="001B6A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молдингов</w:t>
      </w:r>
      <w:proofErr w:type="spellEnd"/>
      <w:r w:rsidRPr="001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бортах вдоль «юбки» и под оконной линией, скрывавших швы между кузовными панелями. Также на РАФ-977Д появилась «фирменная» узкая решетка радиатора над передним бампером.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1965 г.</w:t>
      </w:r>
      <w:r w:rsidRPr="001B6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РАФ-977Д претерпел некоторые изменения - исчезли окна в закруглениях кузова в задней части и остекление скатов крыши, изменились рамки дверей кабины и дверные петли.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Завод стал выпускать по 3000 машин в год. </w:t>
      </w:r>
      <w:r w:rsidRPr="00000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следующем году фабрика подготовила к производству развозной фургон РАФ-977К грузоподъемностью 850 кг. Даже после перестройки предприятие не </w:t>
      </w:r>
      <w:proofErr w:type="gramStart"/>
      <w:r w:rsidRPr="000000C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справлялось со спросом на базовый пассажирский вариант и фургон ждал</w:t>
      </w:r>
      <w:proofErr w:type="gramEnd"/>
      <w:r w:rsidRPr="00000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очереди 4 года, когда специально под него построили завод </w:t>
      </w:r>
      <w:proofErr w:type="spellStart"/>
      <w:r w:rsidRPr="000000C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ЕрАЗ</w:t>
      </w:r>
      <w:proofErr w:type="spellEnd"/>
      <w:r w:rsidRPr="000000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Ереване. В массе грузовой вариант выпускался уже под названием ЕрАЗ-762.</w:t>
      </w:r>
      <w:r w:rsidRPr="00DE7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457C" w:rsidRPr="000C054A" w:rsidRDefault="00E9457C" w:rsidP="0062116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054A">
        <w:rPr>
          <w:rFonts w:ascii="Times New Roman" w:eastAsia="Times New Roman" w:hAnsi="Times New Roman" w:cs="Times New Roman"/>
          <w:sz w:val="24"/>
          <w:szCs w:val="24"/>
          <w:lang w:eastAsia="ru-RU"/>
        </w:rPr>
        <w:t>В 1962 году сборку РАФ-977Д пробовали наладить на автосборочном заводе в Луганске (УССР). Выпущено было всего около 30 машин ЛАРЗ-977 «Луганск».</w:t>
      </w:r>
    </w:p>
    <w:p w:rsidR="004C4BC9" w:rsidRDefault="00E9457C" w:rsidP="00621165">
      <w:pPr>
        <w:spacing w:after="0"/>
      </w:pPr>
      <w:r w:rsidRPr="000C0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1967 году была представлена следующая модернизация 977-го </w:t>
      </w:r>
      <w:proofErr w:type="spellStart"/>
      <w:r w:rsidRPr="000C05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РАФика</w:t>
      </w:r>
      <w:proofErr w:type="spellEnd"/>
      <w:r w:rsidRPr="000C05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РАФ-977ДМ, а в 1969 году она заменила собой на конвейере предыдущую версию. </w:t>
      </w:r>
      <w:r w:rsidRPr="00E3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новой модели лучше стала обзорность - ведь исчезли многочисленные оконные переплеты. </w:t>
      </w:r>
      <w:r w:rsidRPr="000C05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РАФ-977ДМ пять узких боковых оконных секций уступили место трем широким со сдвижными стеклами, а дверь сал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стала почти в два раза шире</w:t>
      </w:r>
      <w:r w:rsidRPr="000C054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Упростили конструкцию сидений, изменили планировку салона – мест стало 11.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46B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микроавтобусе РАФ-977ДМ стали применяться новые тепл</w:t>
      </w:r>
      <w:proofErr w:type="gramStart"/>
      <w:r w:rsidRPr="00E346B9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3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346B9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шумоизоляционные</w:t>
      </w:r>
      <w:proofErr w:type="spellEnd"/>
      <w:r w:rsidRPr="00E34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материалы, которые были призваны улучшить комфортабельность и эксплуатационные качества новой машины.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46B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Внешние и конструктивные изменений кузова потребовали нового решения и для других деталей, например, иную форму приобрели бамперы.</w:t>
      </w:r>
      <w:r>
        <w:t xml:space="preserve"> </w:t>
      </w:r>
    </w:p>
    <w:p w:rsidR="004C4BC9" w:rsidRDefault="00E9457C" w:rsidP="004C4BC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7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Годы на конвейере: </w:t>
      </w:r>
      <w:r w:rsidRPr="009A7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РАФ-977 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>1957-1961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РАФ-977В 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>1960-1961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РАФ-977Д 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>1961-1969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РАФ-977ДМ</w:t>
      </w:r>
      <w:r w:rsidRPr="009A7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1967-1976</w:t>
      </w:r>
    </w:p>
    <w:p w:rsidR="00E9457C" w:rsidRPr="00865695" w:rsidRDefault="00E9457C" w:rsidP="006211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6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3A38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одификации РАФ-977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РАФ-977В </w:t>
      </w:r>
      <w:r w:rsidRPr="00485C5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Модернизированная базовая модель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F6E0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F6E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 значительных улучшений. Большое внимание конструкторов было обращено на повышение надежности и упрощения обслуживания модернизированного микроавтобуса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85C5A">
        <w:rPr>
          <w:rFonts w:ascii="Times New Roman" w:eastAsia="Times New Roman" w:hAnsi="Times New Roman" w:cs="Times New Roman"/>
          <w:sz w:val="24"/>
          <w:szCs w:val="24"/>
          <w:lang w:eastAsia="ru-RU"/>
        </w:rPr>
        <w:t>1960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-61 г.</w:t>
      </w:r>
    </w:p>
    <w:p w:rsidR="00E9457C" w:rsidRPr="00DE7ACF" w:rsidRDefault="00E9457C" w:rsidP="00621165">
      <w:pPr>
        <w:pStyle w:val="a3"/>
        <w:spacing w:before="0" w:beforeAutospacing="0" w:after="0" w:afterAutospacing="0"/>
      </w:pPr>
      <w:r w:rsidRPr="00DE7ACF">
        <w:t xml:space="preserve">РАФ 977Д </w:t>
      </w:r>
      <w:r>
        <w:t>«</w:t>
      </w:r>
      <w:r w:rsidRPr="00DE7ACF">
        <w:t>Латвия</w:t>
      </w:r>
      <w:r>
        <w:t>»</w:t>
      </w:r>
      <w:r w:rsidRPr="00DE7ACF">
        <w:t xml:space="preserve">, </w:t>
      </w:r>
      <w:r w:rsidRPr="00485C5A">
        <w:t>Модернизированная базовая модель. Новый кузов.</w:t>
      </w:r>
      <w:r>
        <w:t xml:space="preserve"> </w:t>
      </w:r>
      <w:r w:rsidRPr="00DE7ACF">
        <w:t>10-местный микроавтобус 1961</w:t>
      </w:r>
      <w:r>
        <w:t xml:space="preserve">-68 </w:t>
      </w:r>
      <w:r w:rsidRPr="00DE7ACF">
        <w:t>г.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РАФ-977Е – вариант «люкс» для обслуживания туристов, с 9-местным салоном, отдельны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креслом для гида и микрофоном, 1968 г.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РАФ-977И – </w:t>
      </w:r>
      <w:r w:rsidRPr="00485C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5C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Медицинский микроавтобус с носилками, специальным погрузочным устройством, радиостанцией, фарой-искателем</w:t>
      </w: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салон был рассчитан на перевозку двух лежачих больных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1962-69 г.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РАФ-977К – опытный фургон грузоподъемностью 850 кг на шасси РАФ-977Д, выпускался под маркой ЕрАЗ-762.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1962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ЕрАЗ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 1966 г.</w:t>
      </w:r>
    </w:p>
    <w:p w:rsidR="00E9457C" w:rsidRPr="00DE7ACF" w:rsidRDefault="00E9457C" w:rsidP="00621165">
      <w:pPr>
        <w:pStyle w:val="a3"/>
        <w:spacing w:before="0" w:beforeAutospacing="0" w:after="0" w:afterAutospacing="0"/>
      </w:pPr>
      <w:r w:rsidRPr="00DE7ACF">
        <w:t xml:space="preserve">РАФ 977ДМ </w:t>
      </w:r>
      <w:r>
        <w:t>«</w:t>
      </w:r>
      <w:r w:rsidRPr="00DE7ACF">
        <w:t>Латвия</w:t>
      </w:r>
      <w:r>
        <w:t>»</w:t>
      </w:r>
      <w:r w:rsidRPr="00DE7ACF">
        <w:t xml:space="preserve">, </w:t>
      </w:r>
      <w:r w:rsidRPr="00485C5A">
        <w:t>Модернизированная базовая модель. Новый кузов, новая компоновка салона. 11 мест (10 пассажиров + водитель)</w:t>
      </w:r>
      <w:r>
        <w:t xml:space="preserve">1968-76 </w:t>
      </w:r>
      <w:r w:rsidRPr="00DE7ACF">
        <w:t>г.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РАФ-977ИМ – </w:t>
      </w:r>
      <w:r w:rsidRPr="00485C5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микроавтобус на базе РАФ-977ДМ</w:t>
      </w: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помимо медоборудования оснащался на крыше фарой-искателем с правой стороны 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РАФ-977ЕМ – версия для обслуживания туристов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5C5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РАФ-977ДМ</w:t>
      </w: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частично открывающейся крышей, улучшенной отделкой салона, 1969 год 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РАФ-977ДМЮ – экспортная южная модификация микроавтобуса 977ДМ 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РАФ-977ЕМЮ – экспортная южная модификация туристической модели 977ЕМ 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РАФ-977ИМЮ – экспортная южная модификация медицинской модели 977ИМ 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ЛАРЗ-977 «Луганск» – выпускавшийся в 1962 в Луганске РАФ-977Д, </w:t>
      </w:r>
      <w:r w:rsidRPr="0086569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собрано 30 микроавтобусов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РАФ-980-979 «Рига» пассажирский автопоезд, 1959 год 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РАФ-980Д-979 «Рига» пассажирский автопоезд на шасси РАФ-977Д, 1962 год 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38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РАФ-980ДМ-979 «Рига» пассажирский автопоезд на шасси РАФ-977ДМ, 1969 год</w:t>
      </w:r>
    </w:p>
    <w:p w:rsidR="00E9457C" w:rsidRDefault="00E9457C" w:rsidP="00621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57C" w:rsidRDefault="004C4BC9" w:rsidP="0062116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6B3004" wp14:editId="1F1DC15A">
            <wp:simplePos x="0" y="0"/>
            <wp:positionH relativeFrom="margin">
              <wp:posOffset>-58420</wp:posOffset>
            </wp:positionH>
            <wp:positionV relativeFrom="margin">
              <wp:posOffset>-17145</wp:posOffset>
            </wp:positionV>
            <wp:extent cx="6257925" cy="8350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457C" w:rsidSect="00E9457C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42A"/>
    <w:rsid w:val="000E5ABB"/>
    <w:rsid w:val="002F0039"/>
    <w:rsid w:val="004C4BC9"/>
    <w:rsid w:val="0052150E"/>
    <w:rsid w:val="00621165"/>
    <w:rsid w:val="0074242A"/>
    <w:rsid w:val="00E9457C"/>
    <w:rsid w:val="00F9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2019-01-14T11:36:00Z</dcterms:created>
  <dcterms:modified xsi:type="dcterms:W3CDTF">2019-01-15T09:14:00Z</dcterms:modified>
</cp:coreProperties>
</file>