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3F" w:rsidRPr="002D47BA" w:rsidRDefault="005B258C" w:rsidP="002D47BA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5B258C">
        <w:rPr>
          <w:b/>
          <w:bCs/>
          <w:color w:val="C00000"/>
          <w:sz w:val="32"/>
          <w:szCs w:val="32"/>
        </w:rPr>
        <w:t>05-056</w:t>
      </w:r>
      <w:r w:rsidRPr="005B258C">
        <w:rPr>
          <w:b/>
          <w:bCs/>
          <w:color w:val="C00000"/>
          <w:sz w:val="28"/>
          <w:szCs w:val="28"/>
        </w:rPr>
        <w:t xml:space="preserve"> </w:t>
      </w:r>
      <w:r w:rsidRPr="005B258C">
        <w:rPr>
          <w:b/>
          <w:bCs/>
          <w:sz w:val="28"/>
          <w:szCs w:val="28"/>
        </w:rPr>
        <w:t xml:space="preserve">ЛМ-57, Ленинградский Моторный, </w:t>
      </w:r>
      <w:proofErr w:type="spellStart"/>
      <w:r w:rsidRPr="005B258C">
        <w:rPr>
          <w:b/>
          <w:bCs/>
          <w:sz w:val="28"/>
          <w:szCs w:val="28"/>
        </w:rPr>
        <w:t>трёхдверный</w:t>
      </w:r>
      <w:proofErr w:type="spellEnd"/>
      <w:r w:rsidRPr="005B258C">
        <w:rPr>
          <w:b/>
          <w:bCs/>
          <w:sz w:val="28"/>
          <w:szCs w:val="28"/>
        </w:rPr>
        <w:t xml:space="preserve"> четырёхосный односторонний моторный трамвай, вместимость: сидящих 37, полная 170, масса 18.5 </w:t>
      </w:r>
      <w:proofErr w:type="spellStart"/>
      <w:r w:rsidRPr="005B258C">
        <w:rPr>
          <w:b/>
          <w:bCs/>
          <w:sz w:val="28"/>
          <w:szCs w:val="28"/>
        </w:rPr>
        <w:t>тн</w:t>
      </w:r>
      <w:proofErr w:type="spellEnd"/>
      <w:r w:rsidRPr="005B258C">
        <w:rPr>
          <w:b/>
          <w:bCs/>
          <w:sz w:val="28"/>
          <w:szCs w:val="28"/>
        </w:rPr>
        <w:t>, ДК-255/-257 4х45/48 кВт, 65 км/час, первый выпуск, 31/1038 экз., ВАРЗ г. Ленинград 1957-60/68 г.</w:t>
      </w:r>
    </w:p>
    <w:p w:rsidR="00433074" w:rsidRDefault="000B3AEE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  <w:r w:rsidRPr="005B258C">
        <w:rPr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225E1B" wp14:editId="3A811038">
            <wp:simplePos x="0" y="0"/>
            <wp:positionH relativeFrom="margin">
              <wp:posOffset>845820</wp:posOffset>
            </wp:positionH>
            <wp:positionV relativeFrom="margin">
              <wp:posOffset>974090</wp:posOffset>
            </wp:positionV>
            <wp:extent cx="5467350" cy="349694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074" w:rsidRDefault="00433074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433074" w:rsidRDefault="00433074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433074" w:rsidRDefault="00433074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2D47BA" w:rsidRDefault="002D47BA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E43918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  <w:r>
        <w:rPr>
          <w:rStyle w:val="a4"/>
          <w:color w:val="000000" w:themeColor="text1"/>
        </w:rPr>
        <w:t xml:space="preserve"> </w:t>
      </w: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5B258C" w:rsidRDefault="005B258C" w:rsidP="00F84755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</w:p>
    <w:p w:rsidR="000B3AEE" w:rsidRDefault="000B3AEE" w:rsidP="005B258C">
      <w:pPr>
        <w:pStyle w:val="a3"/>
        <w:spacing w:before="0" w:beforeAutospacing="0" w:after="0" w:afterAutospacing="0"/>
        <w:rPr>
          <w:color w:val="000000" w:themeColor="text1"/>
        </w:rPr>
      </w:pPr>
    </w:p>
    <w:p w:rsidR="00E43918" w:rsidRPr="00F84755" w:rsidRDefault="005B258C" w:rsidP="005B258C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43918" w:rsidRPr="00F84755">
        <w:rPr>
          <w:color w:val="000000" w:themeColor="text1"/>
        </w:rPr>
        <w:t>С 1958 года на улицах города появились трамвайные в</w:t>
      </w:r>
      <w:r w:rsidR="00433074">
        <w:rPr>
          <w:color w:val="000000" w:themeColor="text1"/>
        </w:rPr>
        <w:t>агоны нового поколения - ЛМ-57,</w:t>
      </w:r>
      <w:r w:rsidR="00433074" w:rsidRPr="00433074">
        <w:rPr>
          <w:color w:val="000000" w:themeColor="text1"/>
        </w:rPr>
        <w:t xml:space="preserve"> логическое развитие линии ЛМ-33, ЛМ-47 и ЛМ-49. </w:t>
      </w:r>
      <w:r w:rsidR="009123EA" w:rsidRPr="009123EA">
        <w:rPr>
          <w:color w:val="000000" w:themeColor="text1"/>
        </w:rPr>
        <w:t xml:space="preserve">Вагон разработан известным ленинградским архитектором, профессором Иосифом </w:t>
      </w:r>
      <w:proofErr w:type="spellStart"/>
      <w:r w:rsidR="009123EA" w:rsidRPr="009123EA">
        <w:rPr>
          <w:color w:val="000000" w:themeColor="text1"/>
        </w:rPr>
        <w:t>Ваксом</w:t>
      </w:r>
      <w:proofErr w:type="spellEnd"/>
      <w:r w:rsidR="009123EA" w:rsidRPr="009123EA">
        <w:rPr>
          <w:color w:val="000000" w:themeColor="text1"/>
        </w:rPr>
        <w:t xml:space="preserve">, основателем школы ленинградского дизайна. Первый выпущенный вагон получил ампирную хромированную эмблему </w:t>
      </w:r>
      <w:proofErr w:type="spellStart"/>
      <w:r w:rsidR="009123EA" w:rsidRPr="009123EA">
        <w:rPr>
          <w:color w:val="000000" w:themeColor="text1"/>
        </w:rPr>
        <w:t>ВАРЗа</w:t>
      </w:r>
      <w:proofErr w:type="spellEnd"/>
      <w:r w:rsidR="009123EA" w:rsidRPr="009123EA">
        <w:rPr>
          <w:color w:val="000000" w:themeColor="text1"/>
        </w:rPr>
        <w:t xml:space="preserve"> и также </w:t>
      </w:r>
      <w:proofErr w:type="gramStart"/>
      <w:r w:rsidR="009123EA" w:rsidRPr="009123EA">
        <w:rPr>
          <w:color w:val="000000" w:themeColor="text1"/>
        </w:rPr>
        <w:t>хромированные</w:t>
      </w:r>
      <w:proofErr w:type="gramEnd"/>
      <w:r w:rsidR="009123EA" w:rsidRPr="009123EA">
        <w:rPr>
          <w:color w:val="000000" w:themeColor="text1"/>
        </w:rPr>
        <w:t xml:space="preserve"> </w:t>
      </w:r>
      <w:proofErr w:type="spellStart"/>
      <w:r w:rsidR="009123EA" w:rsidRPr="009123EA">
        <w:rPr>
          <w:color w:val="000000" w:themeColor="text1"/>
        </w:rPr>
        <w:t>молдинги</w:t>
      </w:r>
      <w:proofErr w:type="spellEnd"/>
      <w:r w:rsidR="009123EA" w:rsidRPr="009123EA">
        <w:rPr>
          <w:color w:val="000000" w:themeColor="text1"/>
        </w:rPr>
        <w:t xml:space="preserve">. </w:t>
      </w:r>
      <w:r w:rsidR="00E43918" w:rsidRPr="00F84755">
        <w:rPr>
          <w:color w:val="000000" w:themeColor="text1"/>
        </w:rPr>
        <w:t xml:space="preserve">От своих предшественников они отличались округлыми формами и повышенной комфортностью: в салоне и кабине появились отопление и штатные мягкие сиденья. Впервые в ЛМ-57 применили мостовые тележки нового типа, </w:t>
      </w:r>
      <w:proofErr w:type="spellStart"/>
      <w:r w:rsidR="00E43918" w:rsidRPr="00F84755">
        <w:rPr>
          <w:color w:val="000000" w:themeColor="text1"/>
        </w:rPr>
        <w:t>подрезиненные</w:t>
      </w:r>
      <w:proofErr w:type="spellEnd"/>
      <w:r w:rsidR="00E43918" w:rsidRPr="00F84755">
        <w:rPr>
          <w:color w:val="000000" w:themeColor="text1"/>
        </w:rPr>
        <w:t xml:space="preserve"> колеса, внедрили рельсовые тормоза, что позволило снизить уровень шума при движении вагона. </w:t>
      </w:r>
      <w:r w:rsidR="009123EA">
        <w:t>По субъективному мнению значительного числа вагоновожатых, ЛМ-57 был самым красивым трамвайным вагоном</w:t>
      </w:r>
      <w:r w:rsidR="009123EA">
        <w:rPr>
          <w:color w:val="000000" w:themeColor="text1"/>
        </w:rPr>
        <w:t xml:space="preserve">. </w:t>
      </w:r>
      <w:r w:rsidR="00E43918" w:rsidRPr="00F84755">
        <w:rPr>
          <w:color w:val="000000" w:themeColor="text1"/>
        </w:rPr>
        <w:t>Трамвай казался непривычно «элегантным», за что горожане прозвали его ласково «Стилягой».  Обогреваемый салон и бесшумный плавный ход «Стиляг» радовали пассажиров, однако у новинки  все же был один недостаток: из-за слабого кузова ЛМ-57 не могли возить за собой прицепной вагон. Поэтому эти трамваи работали только как одиночные.</w:t>
      </w:r>
    </w:p>
    <w:p w:rsidR="00E43918" w:rsidRPr="00F84755" w:rsidRDefault="00E43918" w:rsidP="006E294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F8475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История</w:t>
      </w:r>
    </w:p>
    <w:p w:rsidR="00E43918" w:rsidRPr="00F84755" w:rsidRDefault="00F84755" w:rsidP="00F847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Ввиду технического отставания выпускаемых в середине 1950-х годов ленинградским заводом ВАРЗ № 1 четырёхосных цельнометаллических вагонов не только от мировых аналогов, но и от перспективных рижских, конструкторами завода в </w:t>
      </w:r>
      <w:hyperlink r:id="rId6" w:tooltip="1956 год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1956 году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 предложен проект нового вагона для Ленинграда. Согласно проекту на вагоне предлагалось применить косвенную систему управления с возможностью работы по системе многих единиц, тележки мостового типа и отказаться от пневматического оборудования, возложив его функции на электрические устройства.</w:t>
      </w:r>
    </w:p>
    <w:p w:rsidR="00E43918" w:rsidRPr="00F84755" w:rsidRDefault="00F84755" w:rsidP="00F847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марте </w:t>
      </w:r>
      <w:hyperlink r:id="rId7" w:tooltip="1957 год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1957 года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было сформулировано техническое задание на проектирование трамвайного вагона ЛМ-57, которое отличалось от первоначального проекта. Решено было отказаться от сложного косвенного управления в пользу модернизации непосредственного. Отказ от пневматического управления также посчитали </w:t>
      </w:r>
      <w:proofErr w:type="gramStart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преждевременным</w:t>
      </w:r>
      <w:proofErr w:type="gramEnd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при этом ограничив область его применения и разделив на две магистрали: высокого и низкого давления.</w:t>
      </w:r>
    </w:p>
    <w:p w:rsidR="00E43918" w:rsidRPr="00F84755" w:rsidRDefault="00E43918" w:rsidP="00F847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Первый вагон был построен к 7 ноября </w:t>
      </w:r>
      <w:hyperlink r:id="rId8" w:tooltip="1957 год" w:history="1">
        <w:r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1957 года</w:t>
        </w:r>
      </w:hyperlink>
      <w:r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после обкатки был передан в Киев. </w:t>
      </w:r>
      <w:r w:rsid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Следующие пять опытных вагонов были изготовлены в </w:t>
      </w:r>
      <w:hyperlink r:id="rId9" w:tooltip="1958 год" w:history="1">
        <w:r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1958 году</w:t>
        </w:r>
      </w:hyperlink>
      <w:r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По сложившейся ленинградской традиции вагоны получили нечётные номера пятитысячной серии. В </w:t>
      </w:r>
      <w:hyperlink r:id="rId10" w:tooltip="1959" w:history="1">
        <w:r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1959</w:t>
        </w:r>
      </w:hyperlink>
      <w:r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</w:t>
      </w:r>
      <w:hyperlink r:id="rId11" w:tooltip="1960" w:history="1">
        <w:r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1960</w:t>
        </w:r>
      </w:hyperlink>
      <w:r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годах были выпущены ещё двадцать пять опытных вагонов.</w:t>
      </w:r>
    </w:p>
    <w:p w:rsidR="00E43918" w:rsidRPr="00F84755" w:rsidRDefault="00F84755" w:rsidP="00F847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hyperlink r:id="rId12" w:tooltip="1961 год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1961 года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вагоны ЛМ-57 начали выпускать серийно. Конструкция серийных вагонов претерпела заметные изменения в сравнении с опытной серией. В связи с широко развёрнутой кампанией по борьбе с архитектурными излишествами пришлось отказаться от хромированных элементов кузова. Фонарь маршрутного указателя спереди </w:t>
      </w:r>
      <w:proofErr w:type="gramStart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</w:t>
      </w:r>
      <w:proofErr w:type="gramEnd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круглого стал квадратным. Поворотные вокруг центральной оси форточки заменили </w:t>
      </w:r>
      <w:proofErr w:type="gramStart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proofErr w:type="gramEnd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откидные. С этого же года вагоны пошли на экспорт. С </w:t>
      </w:r>
      <w:hyperlink r:id="rId13" w:tooltip="1962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1962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вместо наклонных задних стоек стали делать прямые, а с </w:t>
      </w:r>
      <w:hyperlink r:id="rId14" w:tooltip="1963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1963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вместо тяжёлых форточек с деревянными рамами стали устанавливать форточки с алюминиевыми рамами, при этом объединив форточку с окном. Позднее такие форточки устанавливали на вагоны, проходившие капитальный ремонт. </w:t>
      </w:r>
      <w:r w:rsidR="005B2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5683F" w:rsidRPr="009123EA" w:rsidRDefault="005B258C" w:rsidP="009123EA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Производство ЛМ-57 было свёрнуто в </w:t>
      </w:r>
      <w:hyperlink r:id="rId15" w:tooltip="1969 год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1969 году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пользу ЛМ-68. Всего было произведено 1038 вагонов: семьсот одиннадцать поставлено в </w:t>
      </w:r>
      <w:hyperlink r:id="rId16" w:tooltip="Ленинград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Ленинград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по семьдесят пять в </w:t>
      </w:r>
      <w:hyperlink r:id="rId17" w:tooltip="Горький (город)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Горький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hyperlink r:id="rId18" w:tooltip="Ташкент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Ташкент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семьдесят в </w:t>
      </w:r>
      <w:hyperlink r:id="rId19" w:tooltip="Магнитогорск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Магнитогорск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пятьдесят пять в </w:t>
      </w:r>
      <w:hyperlink r:id="rId20" w:tooltip="Нижний Тагил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Нижний Тагил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тридцать в </w:t>
      </w:r>
      <w:hyperlink r:id="rId21" w:tooltip="Саратов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Саратов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тринадцать в </w:t>
      </w:r>
      <w:hyperlink r:id="rId22" w:tooltip="Архангельский трамвай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Архангельск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девять в </w:t>
      </w:r>
      <w:hyperlink r:id="rId23" w:tooltip="Казань" w:history="1">
        <w:r w:rsidR="00E43918" w:rsidRPr="00F847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Казань</w:t>
        </w:r>
      </w:hyperlink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(позднее переданы в Магнитогорск). На сегодня сохранилось три вагона в качестве музейных экспонатов (один из них — </w:t>
      </w:r>
      <w:proofErr w:type="spellStart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двухкабинный</w:t>
      </w:r>
      <w:proofErr w:type="spellEnd"/>
      <w:r w:rsidR="00E43918" w:rsidRPr="00F847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вагон — лаборатория контактной сети).</w:t>
      </w:r>
      <w:r w:rsidR="00C5683F" w:rsidRPr="00C5683F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 xml:space="preserve"> </w:t>
      </w:r>
    </w:p>
    <w:p w:rsidR="009123EA" w:rsidRDefault="009123EA" w:rsidP="009123EA">
      <w:pPr>
        <w:pStyle w:val="2"/>
        <w:spacing w:before="0" w:beforeAutospacing="0" w:after="0" w:afterAutospacing="0"/>
        <w:jc w:val="center"/>
        <w:rPr>
          <w:rStyle w:val="mw-headline"/>
          <w:sz w:val="24"/>
          <w:szCs w:val="24"/>
        </w:rPr>
      </w:pPr>
    </w:p>
    <w:p w:rsidR="009123EA" w:rsidRPr="009123EA" w:rsidRDefault="009123EA" w:rsidP="009123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9123EA">
        <w:rPr>
          <w:rStyle w:val="mw-headline"/>
          <w:sz w:val="24"/>
          <w:szCs w:val="24"/>
        </w:rPr>
        <w:t>Технические подробности</w:t>
      </w:r>
      <w:r>
        <w:rPr>
          <w:rStyle w:val="mw-headline"/>
          <w:sz w:val="24"/>
          <w:szCs w:val="24"/>
        </w:rPr>
        <w:t>.</w:t>
      </w:r>
    </w:p>
    <w:p w:rsidR="009123EA" w:rsidRPr="009123EA" w:rsidRDefault="009123EA" w:rsidP="009123EA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9123EA">
        <w:rPr>
          <w:color w:val="000000" w:themeColor="text1"/>
        </w:rPr>
        <w:t xml:space="preserve">ЛМ-57 — односторонний четырёхосный трамвай для колеи </w:t>
      </w:r>
      <w:hyperlink r:id="rId24" w:tooltip="1524 мм" w:history="1">
        <w:r w:rsidRPr="009123EA">
          <w:rPr>
            <w:rStyle w:val="a5"/>
            <w:color w:val="000000" w:themeColor="text1"/>
            <w:u w:val="none"/>
          </w:rPr>
          <w:t>1524 мм</w:t>
        </w:r>
      </w:hyperlink>
      <w:r w:rsidRPr="009123EA">
        <w:rPr>
          <w:color w:val="000000" w:themeColor="text1"/>
        </w:rPr>
        <w:t xml:space="preserve">. Его алюминиевый корпус смонтирован на несущей стальной раме, оснащённой двумя двухосными тележками мостового типа с одинарным подвешиванием колёсных пар. Корпус имеет три </w:t>
      </w:r>
      <w:proofErr w:type="spellStart"/>
      <w:r w:rsidRPr="009123EA">
        <w:rPr>
          <w:color w:val="000000" w:themeColor="text1"/>
        </w:rPr>
        <w:t>ширмовые</w:t>
      </w:r>
      <w:proofErr w:type="spellEnd"/>
      <w:r w:rsidRPr="009123EA">
        <w:rPr>
          <w:color w:val="000000" w:themeColor="text1"/>
        </w:rPr>
        <w:t xml:space="preserve"> двери (одну узкую трёхстворчатую в носовой оконечности и две </w:t>
      </w:r>
      <w:proofErr w:type="spellStart"/>
      <w:r w:rsidRPr="009123EA">
        <w:rPr>
          <w:color w:val="000000" w:themeColor="text1"/>
        </w:rPr>
        <w:t>четырёхстворчатые</w:t>
      </w:r>
      <w:proofErr w:type="spellEnd"/>
      <w:r w:rsidRPr="009123EA">
        <w:rPr>
          <w:color w:val="000000" w:themeColor="text1"/>
        </w:rPr>
        <w:t xml:space="preserve"> широкие в середине и корме) с </w:t>
      </w:r>
      <w:proofErr w:type="spellStart"/>
      <w:r w:rsidRPr="009123EA">
        <w:rPr>
          <w:color w:val="000000" w:themeColor="text1"/>
        </w:rPr>
        <w:t>пневмоприводом</w:t>
      </w:r>
      <w:proofErr w:type="spellEnd"/>
      <w:r w:rsidRPr="009123EA">
        <w:rPr>
          <w:color w:val="000000" w:themeColor="text1"/>
        </w:rPr>
        <w:t xml:space="preserve">. Главная тормозная система тоже является пневматической. ЛМ-57 оснащён четырьмя тяговыми электродвигателями ДК-255 или ДК-257 мощностью 45 кВт каждый и способен развить скорость в 65 км/ч. Система управления током через тяговые двигатели непосредственная, главным её узлом является ручной многопозиционный контроллер МТ-30Д для коммутации </w:t>
      </w:r>
      <w:proofErr w:type="spellStart"/>
      <w:r w:rsidRPr="009123EA">
        <w:rPr>
          <w:color w:val="000000" w:themeColor="text1"/>
        </w:rPr>
        <w:t>пускотормозных</w:t>
      </w:r>
      <w:proofErr w:type="spellEnd"/>
      <w:r w:rsidRPr="009123EA">
        <w:rPr>
          <w:color w:val="000000" w:themeColor="text1"/>
        </w:rPr>
        <w:t xml:space="preserve"> сопротивлений. Изначально ЛМ-57 не имели низковольтной подсистемы, но впоследствии она была добавлена для внешней световой сигнализации. Вагон имеет 37 посадочных мест и способен перевозить 207 пассажиров с полной нагрузкой. Размеры ЛМ-57 составляют: 15 000 мм общая длина, 2550 мм ширина и 3080 мм высота; общая масса без пассажиров 18,5 тонн. </w:t>
      </w:r>
    </w:p>
    <w:p w:rsidR="00BF75F6" w:rsidRDefault="009123EA" w:rsidP="009123EA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9123EA">
        <w:rPr>
          <w:color w:val="000000" w:themeColor="text1"/>
        </w:rPr>
        <w:t xml:space="preserve">Вагон предназначен для сугубо одиночной работы. Он не имел ни прицепной модификации, ни возможности сцепления с другим аналогичным вагоном по системе многих единиц. Именно это обстоятельство послужило основанием для разработки на </w:t>
      </w:r>
      <w:proofErr w:type="spellStart"/>
      <w:r w:rsidRPr="009123EA">
        <w:rPr>
          <w:color w:val="000000" w:themeColor="text1"/>
        </w:rPr>
        <w:t>ВАРЗе</w:t>
      </w:r>
      <w:proofErr w:type="spellEnd"/>
      <w:r w:rsidRPr="009123EA">
        <w:rPr>
          <w:color w:val="000000" w:themeColor="text1"/>
        </w:rPr>
        <w:t xml:space="preserve"> нового вагона </w:t>
      </w:r>
      <w:hyperlink r:id="rId25" w:tooltip="ЛМ-68" w:history="1">
        <w:r w:rsidRPr="009123EA">
          <w:rPr>
            <w:rStyle w:val="a5"/>
            <w:color w:val="000000" w:themeColor="text1"/>
            <w:u w:val="none"/>
          </w:rPr>
          <w:t>ЛМ-68</w:t>
        </w:r>
      </w:hyperlink>
      <w:r w:rsidRPr="009123EA">
        <w:rPr>
          <w:color w:val="000000" w:themeColor="text1"/>
        </w:rPr>
        <w:t xml:space="preserve"> с </w:t>
      </w:r>
      <w:hyperlink r:id="rId26" w:tooltip="РКСУ" w:history="1">
        <w:r w:rsidRPr="009123EA">
          <w:rPr>
            <w:rStyle w:val="a5"/>
            <w:color w:val="000000" w:themeColor="text1"/>
            <w:u w:val="none"/>
          </w:rPr>
          <w:t>косвенной системой управления</w:t>
        </w:r>
      </w:hyperlink>
      <w:r w:rsidRPr="009123EA">
        <w:rPr>
          <w:color w:val="000000" w:themeColor="text1"/>
        </w:rPr>
        <w:t xml:space="preserve"> током через тяговые двигатели, </w:t>
      </w:r>
      <w:proofErr w:type="gramStart"/>
      <w:r w:rsidRPr="009123EA">
        <w:rPr>
          <w:color w:val="000000" w:themeColor="text1"/>
        </w:rPr>
        <w:t>которая</w:t>
      </w:r>
      <w:proofErr w:type="gramEnd"/>
      <w:r w:rsidRPr="009123EA">
        <w:rPr>
          <w:color w:val="000000" w:themeColor="text1"/>
        </w:rPr>
        <w:t xml:space="preserve"> позволяла сцеплять два моторных вагона в поезд.</w:t>
      </w:r>
    </w:p>
    <w:p w:rsidR="00BF75F6" w:rsidRPr="009123EA" w:rsidRDefault="006E2946" w:rsidP="000B3AE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7" w:anchor="n17514" w:history="1">
        <w:r w:rsidR="009123EA" w:rsidRPr="009123E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Санкт-Петербург, ЛМ-57 № 5001</w:t>
        </w:r>
      </w:hyperlink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525"/>
        <w:gridCol w:w="6114"/>
      </w:tblGrid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Город:</w:t>
            </w:r>
          </w:p>
        </w:tc>
        <w:tc>
          <w:tcPr>
            <w:tcW w:w="6114" w:type="dxa"/>
            <w:hideMark/>
          </w:tcPr>
          <w:p w:rsidR="009123EA" w:rsidRPr="009123EA" w:rsidRDefault="006E294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8" w:history="1">
              <w:r w:rsidR="009123EA" w:rsidRPr="009123E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Санкт-Петербург</w:t>
              </w:r>
            </w:hyperlink>
          </w:p>
        </w:tc>
      </w:tr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Депо/Парк:</w:t>
            </w:r>
          </w:p>
        </w:tc>
        <w:tc>
          <w:tcPr>
            <w:tcW w:w="6114" w:type="dxa"/>
            <w:hideMark/>
          </w:tcPr>
          <w:p w:rsidR="009123EA" w:rsidRPr="009123EA" w:rsidRDefault="006E294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9" w:history="1">
              <w:r w:rsidR="009123EA" w:rsidRPr="009123E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Нумерация до 1983 года</w:t>
              </w:r>
            </w:hyperlink>
          </w:p>
        </w:tc>
      </w:tr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Модель:</w:t>
            </w:r>
          </w:p>
        </w:tc>
        <w:tc>
          <w:tcPr>
            <w:tcW w:w="6114" w:type="dxa"/>
            <w:hideMark/>
          </w:tcPr>
          <w:p w:rsidR="009123EA" w:rsidRPr="009123EA" w:rsidRDefault="006E294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0" w:history="1">
              <w:r w:rsidR="009123EA" w:rsidRPr="009123E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ЛМ-57</w:t>
              </w:r>
            </w:hyperlink>
          </w:p>
        </w:tc>
      </w:tr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изготовления:</w:t>
            </w:r>
          </w:p>
        </w:tc>
        <w:tc>
          <w:tcPr>
            <w:tcW w:w="6114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1957</w:t>
            </w:r>
          </w:p>
        </w:tc>
      </w:tr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Текущее состояние:</w:t>
            </w:r>
          </w:p>
        </w:tc>
        <w:tc>
          <w:tcPr>
            <w:tcW w:w="6114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Передан в другой город</w:t>
            </w:r>
            <w:proofErr w:type="gramEnd"/>
          </w:p>
        </w:tc>
      </w:tr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Назначение:</w:t>
            </w:r>
          </w:p>
        </w:tc>
        <w:tc>
          <w:tcPr>
            <w:tcW w:w="6114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Пассажирский</w:t>
            </w:r>
          </w:p>
        </w:tc>
      </w:tr>
      <w:tr w:rsidR="009123EA" w:rsidRPr="009123EA" w:rsidTr="000B3AEE">
        <w:tc>
          <w:tcPr>
            <w:tcW w:w="3525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История </w:t>
            </w:r>
            <w:proofErr w:type="spellStart"/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перенумераций</w:t>
            </w:r>
            <w:proofErr w:type="spellEnd"/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114" w:type="dxa"/>
            <w:hideMark/>
          </w:tcPr>
          <w:p w:rsidR="009123EA" w:rsidRPr="009123EA" w:rsidRDefault="009123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1957 — Санкт-Петербург, 5001; 1958 — Киев, 5001</w:t>
            </w:r>
          </w:p>
        </w:tc>
      </w:tr>
      <w:tr w:rsidR="009123EA" w:rsidRPr="009123EA" w:rsidTr="000B3AEE">
        <w:tc>
          <w:tcPr>
            <w:tcW w:w="9639" w:type="dxa"/>
            <w:gridSpan w:val="2"/>
            <w:hideMark/>
          </w:tcPr>
          <w:p w:rsidR="009123EA" w:rsidRPr="009123EA" w:rsidRDefault="009123EA" w:rsidP="00BF75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Точная дата</w:t>
            </w:r>
            <w:r w:rsidR="00BF75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списания: 21.12.1967</w:t>
            </w:r>
            <w:r w:rsidR="00BF75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Прототип</w:t>
            </w:r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Своим ленинградским номером положил начало дальнейшей киевской нумерации — пришедшие далее Татры Т</w:t>
            </w:r>
            <w:proofErr w:type="gramStart"/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912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получили номера начиная с 5002.</w:t>
            </w:r>
          </w:p>
        </w:tc>
      </w:tr>
    </w:tbl>
    <w:p w:rsidR="005B258C" w:rsidRDefault="005B258C" w:rsidP="005B258C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</w:pPr>
    </w:p>
    <w:tbl>
      <w:tblPr>
        <w:tblStyle w:val="a6"/>
        <w:tblW w:w="9639" w:type="dxa"/>
        <w:tblInd w:w="250" w:type="dxa"/>
        <w:tblLook w:val="04A0" w:firstRow="1" w:lastRow="0" w:firstColumn="1" w:lastColumn="0" w:noHBand="0" w:noVBand="1"/>
      </w:tblPr>
      <w:tblGrid>
        <w:gridCol w:w="2816"/>
        <w:gridCol w:w="548"/>
        <w:gridCol w:w="180"/>
        <w:gridCol w:w="6095"/>
      </w:tblGrid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6E2946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1" w:tooltip="Ленинградский вагоноремонтный завод" w:history="1">
              <w:r w:rsidR="00C5683F" w:rsidRPr="000B3AE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Ленинградский вагоноремонтный завод</w:t>
              </w:r>
            </w:hyperlink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Единиц построено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1038</w:t>
            </w:r>
          </w:p>
        </w:tc>
      </w:tr>
      <w:tr w:rsidR="00C5683F" w:rsidRPr="0090777D" w:rsidTr="006E2946">
        <w:trPr>
          <w:trHeight w:val="226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 проекта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6E2946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2" w:tooltip="1957" w:history="1">
              <w:r w:rsidR="00C5683F" w:rsidRPr="000B3AE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1957</w:t>
              </w:r>
            </w:hyperlink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Годы выпуска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6E2946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3" w:tooltip="1957" w:history="1">
              <w:r w:rsidR="00C5683F" w:rsidRPr="000B3AE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1957</w:t>
              </w:r>
            </w:hyperlink>
            <w:r w:rsidR="00C5683F"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—</w:t>
            </w:r>
            <w:hyperlink r:id="rId34" w:tooltip="1968" w:history="1">
              <w:r w:rsidR="00C5683F" w:rsidRPr="000B3AE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1968</w:t>
              </w:r>
            </w:hyperlink>
          </w:p>
        </w:tc>
      </w:tr>
      <w:tr w:rsidR="00C5683F" w:rsidRPr="0090777D" w:rsidTr="006E2946">
        <w:trPr>
          <w:trHeight w:val="241"/>
        </w:trPr>
        <w:tc>
          <w:tcPr>
            <w:tcW w:w="9639" w:type="dxa"/>
            <w:gridSpan w:val="4"/>
            <w:hideMark/>
          </w:tcPr>
          <w:p w:rsidR="00C5683F" w:rsidRPr="000B3AEE" w:rsidRDefault="00C5683F" w:rsidP="006E2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C5683F" w:rsidRPr="0090777D" w:rsidTr="000B3AEE">
        <w:trPr>
          <w:trHeight w:val="241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 км/ч</w:t>
            </w:r>
          </w:p>
        </w:tc>
      </w:tr>
      <w:tr w:rsidR="00C5683F" w:rsidRPr="0090777D" w:rsidTr="000B3AEE">
        <w:trPr>
          <w:trHeight w:val="241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18,5 т</w:t>
            </w:r>
          </w:p>
        </w:tc>
      </w:tr>
      <w:tr w:rsidR="00C5683F" w:rsidRPr="0090777D" w:rsidTr="000B3AEE">
        <w:trPr>
          <w:trHeight w:val="226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 для сидения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</w:tr>
      <w:tr w:rsidR="00C5683F" w:rsidRPr="0090777D" w:rsidTr="000B3AEE">
        <w:trPr>
          <w:trHeight w:val="240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Номинальная вместимость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170 (5 чел/</w:t>
            </w:r>
            <w:proofErr w:type="gramStart"/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²)</w:t>
            </w:r>
          </w:p>
        </w:tc>
      </w:tr>
      <w:tr w:rsidR="00C5683F" w:rsidRPr="0090777D" w:rsidTr="000B3AEE">
        <w:trPr>
          <w:trHeight w:val="319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Полная вместимость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207 (8 чел/</w:t>
            </w:r>
            <w:proofErr w:type="gramStart"/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²)</w:t>
            </w:r>
          </w:p>
        </w:tc>
      </w:tr>
      <w:tr w:rsidR="00C5683F" w:rsidRPr="0090777D" w:rsidTr="000B3AEE">
        <w:trPr>
          <w:trHeight w:val="241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Низкопольность</w:t>
            </w:r>
            <w:proofErr w:type="spellEnd"/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0%</w:t>
            </w:r>
          </w:p>
        </w:tc>
      </w:tr>
      <w:tr w:rsidR="00C5683F" w:rsidRPr="0090777D" w:rsidTr="000B3AEE">
        <w:trPr>
          <w:trHeight w:val="241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Тип контроллера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МТ-30А (1957—1961), МТ-30Д (1961—1969)</w:t>
            </w:r>
          </w:p>
        </w:tc>
      </w:tr>
      <w:tr w:rsidR="00C5683F" w:rsidRPr="0090777D" w:rsidTr="000B3AEE">
        <w:trPr>
          <w:trHeight w:val="241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Тип тормоза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электродинамический, пневматический колодочно-барабанный, магниторельсовый</w:t>
            </w:r>
          </w:p>
        </w:tc>
      </w:tr>
      <w:tr w:rsidR="00C5683F" w:rsidRPr="0090777D" w:rsidTr="000B3AEE">
        <w:trPr>
          <w:trHeight w:val="226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Напряжение сети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550</w:t>
            </w:r>
            <w:proofErr w:type="gramStart"/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C5683F" w:rsidRPr="0090777D" w:rsidTr="000B3AEE">
        <w:trPr>
          <w:trHeight w:val="207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Напряжение бортовой сети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  <w:proofErr w:type="gramStart"/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C5683F" w:rsidRPr="0090777D" w:rsidTr="000B3AEE">
        <w:trPr>
          <w:trHeight w:val="239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Тип тягового редуктора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двухступенчатый</w:t>
            </w:r>
          </w:p>
        </w:tc>
      </w:tr>
      <w:tr w:rsidR="00C5683F" w:rsidRPr="0090777D" w:rsidTr="000B3AEE">
        <w:trPr>
          <w:trHeight w:val="460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Передаточное число тягового редуктора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7,17</w:t>
            </w:r>
          </w:p>
        </w:tc>
      </w:tr>
      <w:tr w:rsidR="00C5683F" w:rsidRPr="0090777D" w:rsidTr="000B3AEE">
        <w:trPr>
          <w:trHeight w:val="301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дверей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(3+4+3)</w:t>
            </w:r>
          </w:p>
        </w:tc>
      </w:tr>
      <w:tr w:rsidR="00C5683F" w:rsidRPr="0090777D" w:rsidTr="000B3AEE">
        <w:trPr>
          <w:trHeight w:val="237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Освещение салона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лампы накаливания</w:t>
            </w:r>
          </w:p>
        </w:tc>
      </w:tr>
      <w:tr w:rsidR="00C5683F" w:rsidRPr="0090777D" w:rsidTr="000B3AEE">
        <w:trPr>
          <w:trHeight w:val="314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Отопление кабины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электрическая печь</w:t>
            </w:r>
          </w:p>
        </w:tc>
      </w:tr>
      <w:tr w:rsidR="00C5683F" w:rsidRPr="0090777D" w:rsidTr="000B3AEE">
        <w:trPr>
          <w:trHeight w:val="226"/>
        </w:trPr>
        <w:tc>
          <w:tcPr>
            <w:tcW w:w="3544" w:type="dxa"/>
            <w:gridSpan w:val="3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Срок службы</w:t>
            </w:r>
          </w:p>
        </w:tc>
        <w:tc>
          <w:tcPr>
            <w:tcW w:w="6095" w:type="dxa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</w:tr>
      <w:tr w:rsidR="00C5683F" w:rsidRPr="0090777D" w:rsidTr="006E2946">
        <w:trPr>
          <w:trHeight w:val="241"/>
        </w:trPr>
        <w:tc>
          <w:tcPr>
            <w:tcW w:w="9639" w:type="dxa"/>
            <w:gridSpan w:val="4"/>
            <w:hideMark/>
          </w:tcPr>
          <w:p w:rsidR="00C5683F" w:rsidRPr="000B3AEE" w:rsidRDefault="00C5683F" w:rsidP="006E2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Габариты</w:t>
            </w:r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Колея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1524 мм</w:t>
            </w:r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15 000 мм</w:t>
            </w:r>
          </w:p>
        </w:tc>
      </w:tr>
      <w:tr w:rsidR="00C5683F" w:rsidRPr="0090777D" w:rsidTr="006E2946">
        <w:trPr>
          <w:trHeight w:val="226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2500 мм</w:t>
            </w:r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3080 мм</w:t>
            </w:r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7500 мм</w:t>
            </w:r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База тележки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1940 мм</w:t>
            </w:r>
          </w:p>
        </w:tc>
      </w:tr>
      <w:tr w:rsidR="00C5683F" w:rsidRPr="0090777D" w:rsidTr="006E2946">
        <w:trPr>
          <w:trHeight w:val="226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Диаметр колёс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700 мм</w:t>
            </w:r>
          </w:p>
        </w:tc>
      </w:tr>
      <w:tr w:rsidR="00C5683F" w:rsidRPr="0090777D" w:rsidTr="006E2946">
        <w:trPr>
          <w:trHeight w:val="241"/>
        </w:trPr>
        <w:tc>
          <w:tcPr>
            <w:tcW w:w="2816" w:type="dxa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Проём дверей</w:t>
            </w:r>
          </w:p>
        </w:tc>
        <w:tc>
          <w:tcPr>
            <w:tcW w:w="6823" w:type="dxa"/>
            <w:gridSpan w:val="3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1060 и 1500 мм</w:t>
            </w:r>
          </w:p>
        </w:tc>
      </w:tr>
      <w:tr w:rsidR="00C5683F" w:rsidRPr="0090777D" w:rsidTr="006E2946">
        <w:trPr>
          <w:trHeight w:val="241"/>
        </w:trPr>
        <w:tc>
          <w:tcPr>
            <w:tcW w:w="9639" w:type="dxa"/>
            <w:gridSpan w:val="4"/>
            <w:hideMark/>
          </w:tcPr>
          <w:p w:rsidR="00C5683F" w:rsidRPr="000B3AEE" w:rsidRDefault="00C5683F" w:rsidP="006E29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Двигатели</w:t>
            </w:r>
          </w:p>
        </w:tc>
      </w:tr>
      <w:tr w:rsidR="00C5683F" w:rsidRPr="0090777D" w:rsidTr="006E2946">
        <w:trPr>
          <w:trHeight w:val="241"/>
        </w:trPr>
        <w:tc>
          <w:tcPr>
            <w:tcW w:w="3364" w:type="dxa"/>
            <w:gridSpan w:val="2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6275" w:type="dxa"/>
            <w:gridSpan w:val="2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× ДК-255 или 4 × ДК-257</w:t>
            </w:r>
          </w:p>
        </w:tc>
      </w:tr>
      <w:tr w:rsidR="00C5683F" w:rsidRPr="0090777D" w:rsidTr="006E2946">
        <w:trPr>
          <w:trHeight w:val="256"/>
        </w:trPr>
        <w:tc>
          <w:tcPr>
            <w:tcW w:w="3364" w:type="dxa"/>
            <w:gridSpan w:val="2"/>
            <w:hideMark/>
          </w:tcPr>
          <w:p w:rsidR="00C5683F" w:rsidRPr="000B3AEE" w:rsidRDefault="00C5683F" w:rsidP="006E294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6275" w:type="dxa"/>
            <w:gridSpan w:val="2"/>
            <w:hideMark/>
          </w:tcPr>
          <w:p w:rsidR="00C5683F" w:rsidRPr="000B3AEE" w:rsidRDefault="00C5683F" w:rsidP="006E2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3A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× 45 кВт</w:t>
            </w:r>
          </w:p>
        </w:tc>
      </w:tr>
    </w:tbl>
    <w:p w:rsidR="000E5ABB" w:rsidRDefault="000E5ABB" w:rsidP="00F84755">
      <w:pPr>
        <w:spacing w:after="0" w:line="240" w:lineRule="auto"/>
        <w:rPr>
          <w:color w:val="000000" w:themeColor="text1"/>
        </w:rPr>
      </w:pPr>
    </w:p>
    <w:p w:rsidR="00F97910" w:rsidRDefault="000B3AEE" w:rsidP="00F84755">
      <w:pPr>
        <w:spacing w:after="0" w:line="240" w:lineRule="auto"/>
        <w:rPr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3806C0" wp14:editId="0467E8B8">
            <wp:simplePos x="0" y="0"/>
            <wp:positionH relativeFrom="margin">
              <wp:posOffset>798195</wp:posOffset>
            </wp:positionH>
            <wp:positionV relativeFrom="margin">
              <wp:posOffset>6159500</wp:posOffset>
            </wp:positionV>
            <wp:extent cx="4857750" cy="34436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910" w:rsidRDefault="00F97910" w:rsidP="00F84755">
      <w:pPr>
        <w:spacing w:after="0" w:line="240" w:lineRule="auto"/>
        <w:rPr>
          <w:color w:val="000000" w:themeColor="text1"/>
        </w:rPr>
      </w:pPr>
    </w:p>
    <w:p w:rsidR="00F97910" w:rsidRDefault="00F97910" w:rsidP="00F84755">
      <w:pPr>
        <w:spacing w:after="0" w:line="240" w:lineRule="auto"/>
        <w:rPr>
          <w:color w:val="000000" w:themeColor="text1"/>
        </w:rPr>
      </w:pPr>
    </w:p>
    <w:p w:rsidR="00F97910" w:rsidRDefault="00F97910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0B3AEE" w:rsidRDefault="000B3AEE" w:rsidP="00F84755">
      <w:pPr>
        <w:spacing w:after="0" w:line="240" w:lineRule="auto"/>
        <w:rPr>
          <w:color w:val="000000" w:themeColor="text1"/>
        </w:rPr>
      </w:pPr>
    </w:p>
    <w:p w:rsidR="000B3AEE" w:rsidRDefault="000B3AEE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p w:rsidR="006E2946" w:rsidRDefault="006E2946" w:rsidP="00F84755">
      <w:pPr>
        <w:spacing w:after="0" w:line="240" w:lineRule="auto"/>
        <w:rPr>
          <w:color w:val="000000" w:themeColor="text1"/>
        </w:rPr>
      </w:pP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696"/>
        <w:gridCol w:w="1053"/>
        <w:gridCol w:w="941"/>
        <w:gridCol w:w="696"/>
        <w:gridCol w:w="1296"/>
        <w:gridCol w:w="2385"/>
      </w:tblGrid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Постр</w:t>
            </w:r>
            <w:proofErr w:type="spellEnd"/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С...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По...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anchor="n82652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 xml:space="preserve">С 1958 — Киев, </w:t>
            </w: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5001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anchor="n201651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5002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 xml:space="preserve">С 1983 — </w:t>
            </w: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5112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5003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5004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5005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5006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5007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5008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31.08.1983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5009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5010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anchor="n201656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5012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 xml:space="preserve">С 1983 — </w:t>
            </w: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5115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5013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5014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29.06.1982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5015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anchor="n37941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5017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 xml:space="preserve">С 1983 — </w:t>
            </w: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1101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5019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5020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5022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31.08.1983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5023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5025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5027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5028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5029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27.09.1982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5031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5032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29.06.1982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5033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5035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5037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5039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5040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31.08.1983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5042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31.08.1983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5043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5044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31.08.1983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5045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5046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31.08.1983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5047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5049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5050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30.12.1982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5052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29.06.1982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anchor="n380070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5053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 xml:space="preserve">С 1983 — </w:t>
            </w:r>
            <w:r w:rsidRPr="000B3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4102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anchor="n21112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5055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С 1983 — ТП-4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5056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29.03.1983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5057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31.03.1982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5058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5059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29.03.1983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anchor="n604159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5060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С 1983 — ТП-4</w:t>
            </w:r>
          </w:p>
        </w:tc>
      </w:tr>
      <w:tr w:rsidR="000B3AEE" w:rsidRPr="000B3AEE" w:rsidTr="000B3AEE"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tgtFrame="_blank" w:history="1">
              <w:r w:rsidRPr="000B3AE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5061</w:t>
              </w:r>
            </w:hyperlink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ЛМ-57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E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E2946" w:rsidRPr="000B3AEE" w:rsidRDefault="006E2946" w:rsidP="006E2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2946" w:rsidRPr="00F84755" w:rsidRDefault="006E2946" w:rsidP="000B3AEE">
      <w:pPr>
        <w:spacing w:after="0" w:line="240" w:lineRule="auto"/>
        <w:rPr>
          <w:color w:val="000000" w:themeColor="text1"/>
        </w:rPr>
      </w:pPr>
      <w:bookmarkStart w:id="0" w:name="_GoBack"/>
      <w:bookmarkEnd w:id="0"/>
    </w:p>
    <w:sectPr w:rsidR="006E2946" w:rsidRPr="00F84755" w:rsidSect="000B3AEE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F4"/>
    <w:rsid w:val="000B3AEE"/>
    <w:rsid w:val="000E5ABB"/>
    <w:rsid w:val="00184B29"/>
    <w:rsid w:val="002D47BA"/>
    <w:rsid w:val="00433074"/>
    <w:rsid w:val="0052150E"/>
    <w:rsid w:val="005B258C"/>
    <w:rsid w:val="006E2946"/>
    <w:rsid w:val="009123EA"/>
    <w:rsid w:val="00B82CE9"/>
    <w:rsid w:val="00BF75F6"/>
    <w:rsid w:val="00C20D87"/>
    <w:rsid w:val="00C5683F"/>
    <w:rsid w:val="00E43918"/>
    <w:rsid w:val="00F473F4"/>
    <w:rsid w:val="00F84755"/>
    <w:rsid w:val="00F9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39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39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43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918"/>
    <w:rPr>
      <w:b/>
      <w:bCs/>
    </w:rPr>
  </w:style>
  <w:style w:type="character" w:customStyle="1" w:styleId="mw-headline">
    <w:name w:val="mw-headline"/>
    <w:basedOn w:val="a0"/>
    <w:rsid w:val="00E43918"/>
  </w:style>
  <w:style w:type="character" w:styleId="a5">
    <w:name w:val="Hyperlink"/>
    <w:basedOn w:val="a0"/>
    <w:uiPriority w:val="99"/>
    <w:semiHidden/>
    <w:unhideWhenUsed/>
    <w:rsid w:val="00E43918"/>
    <w:rPr>
      <w:color w:val="0000FF"/>
      <w:u w:val="single"/>
    </w:rPr>
  </w:style>
  <w:style w:type="table" w:styleId="a6">
    <w:name w:val="Table Grid"/>
    <w:basedOn w:val="a1"/>
    <w:uiPriority w:val="59"/>
    <w:rsid w:val="00C56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8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CE9"/>
    <w:rPr>
      <w:rFonts w:ascii="Tahoma" w:hAnsi="Tahoma" w:cs="Tahoma"/>
      <w:sz w:val="16"/>
      <w:szCs w:val="16"/>
    </w:rPr>
  </w:style>
  <w:style w:type="character" w:customStyle="1" w:styleId="e2">
    <w:name w:val="e2"/>
    <w:basedOn w:val="a0"/>
    <w:rsid w:val="009123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39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39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43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918"/>
    <w:rPr>
      <w:b/>
      <w:bCs/>
    </w:rPr>
  </w:style>
  <w:style w:type="character" w:customStyle="1" w:styleId="mw-headline">
    <w:name w:val="mw-headline"/>
    <w:basedOn w:val="a0"/>
    <w:rsid w:val="00E43918"/>
  </w:style>
  <w:style w:type="character" w:styleId="a5">
    <w:name w:val="Hyperlink"/>
    <w:basedOn w:val="a0"/>
    <w:uiPriority w:val="99"/>
    <w:semiHidden/>
    <w:unhideWhenUsed/>
    <w:rsid w:val="00E43918"/>
    <w:rPr>
      <w:color w:val="0000FF"/>
      <w:u w:val="single"/>
    </w:rPr>
  </w:style>
  <w:style w:type="table" w:styleId="a6">
    <w:name w:val="Table Grid"/>
    <w:basedOn w:val="a1"/>
    <w:uiPriority w:val="59"/>
    <w:rsid w:val="00C56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8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CE9"/>
    <w:rPr>
      <w:rFonts w:ascii="Tahoma" w:hAnsi="Tahoma" w:cs="Tahoma"/>
      <w:sz w:val="16"/>
      <w:szCs w:val="16"/>
    </w:rPr>
  </w:style>
  <w:style w:type="character" w:customStyle="1" w:styleId="e2">
    <w:name w:val="e2"/>
    <w:basedOn w:val="a0"/>
    <w:rsid w:val="00912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1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7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8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0%9A%D0%A1%D0%A3" TargetMode="External"/><Relationship Id="rId21" Type="http://schemas.openxmlformats.org/officeDocument/2006/relationships/hyperlink" Target="https://ru.wikipedia.org/wiki/%D0%A1%D0%B0%D1%80%D0%B0%D1%82%D0%BE%D0%B2" TargetMode="External"/><Relationship Id="rId42" Type="http://schemas.openxmlformats.org/officeDocument/2006/relationships/hyperlink" Target="http://transphoto.ru/vehicle/333931/" TargetMode="External"/><Relationship Id="rId47" Type="http://schemas.openxmlformats.org/officeDocument/2006/relationships/hyperlink" Target="http://transphoto.ru/vehicle/190713/" TargetMode="External"/><Relationship Id="rId63" Type="http://schemas.openxmlformats.org/officeDocument/2006/relationships/hyperlink" Target="http://transphoto.ru/vehicle/333941/" TargetMode="External"/><Relationship Id="rId68" Type="http://schemas.openxmlformats.org/officeDocument/2006/relationships/hyperlink" Target="http://transphoto.ru/vehicle/334514/" TargetMode="External"/><Relationship Id="rId84" Type="http://schemas.openxmlformats.org/officeDocument/2006/relationships/hyperlink" Target="http://transphoto.ru/vehicle/334520/" TargetMode="External"/><Relationship Id="rId16" Type="http://schemas.openxmlformats.org/officeDocument/2006/relationships/hyperlink" Target="https://ru.wikipedia.org/wiki/%D0%9B%D0%B5%D0%BD%D0%B8%D0%BD%D0%B3%D1%80%D0%B0%D0%B4" TargetMode="External"/><Relationship Id="rId11" Type="http://schemas.openxmlformats.org/officeDocument/2006/relationships/hyperlink" Target="https://ru.wikipedia.org/wiki/1960" TargetMode="External"/><Relationship Id="rId32" Type="http://schemas.openxmlformats.org/officeDocument/2006/relationships/hyperlink" Target="https://wiki2.org/ru/1957" TargetMode="External"/><Relationship Id="rId37" Type="http://schemas.openxmlformats.org/officeDocument/2006/relationships/hyperlink" Target="http://transphoto.ru/vehicle/190709/" TargetMode="External"/><Relationship Id="rId53" Type="http://schemas.openxmlformats.org/officeDocument/2006/relationships/hyperlink" Target="http://transphoto.ru/vehicle/479794/" TargetMode="External"/><Relationship Id="rId58" Type="http://schemas.openxmlformats.org/officeDocument/2006/relationships/hyperlink" Target="http://transphoto.ru/vehicle/333939/" TargetMode="External"/><Relationship Id="rId74" Type="http://schemas.openxmlformats.org/officeDocument/2006/relationships/hyperlink" Target="http://transphoto.ru/vehicle/198251/" TargetMode="External"/><Relationship Id="rId79" Type="http://schemas.openxmlformats.org/officeDocument/2006/relationships/hyperlink" Target="http://transphoto.ru/vehicle/334519/" TargetMode="External"/><Relationship Id="rId5" Type="http://schemas.openxmlformats.org/officeDocument/2006/relationships/image" Target="media/image1.png"/><Relationship Id="rId19" Type="http://schemas.openxmlformats.org/officeDocument/2006/relationships/hyperlink" Target="https://ru.wikipedia.org/wiki/%D0%9C%D0%B0%D0%B3%D0%BD%D0%B8%D1%82%D0%BE%D0%B3%D0%BE%D1%80%D1%81%D0%BA" TargetMode="External"/><Relationship Id="rId14" Type="http://schemas.openxmlformats.org/officeDocument/2006/relationships/hyperlink" Target="https://ru.wikipedia.org/wiki/1963" TargetMode="External"/><Relationship Id="rId22" Type="http://schemas.openxmlformats.org/officeDocument/2006/relationships/hyperlink" Target="https://ru.wikipedia.org/wiki/%D0%90%D1%80%D1%85%D0%B0%D0%BD%D0%B3%D0%B5%D0%BB%D1%8C%D1%81%D0%BA%D0%B8%D0%B9_%D1%82%D1%80%D0%B0%D0%BC%D0%B2%D0%B0%D0%B9" TargetMode="External"/><Relationship Id="rId27" Type="http://schemas.openxmlformats.org/officeDocument/2006/relationships/hyperlink" Target="http://trams.ru/vehicle.php?vid=11777" TargetMode="External"/><Relationship Id="rId30" Type="http://schemas.openxmlformats.org/officeDocument/2006/relationships/hyperlink" Target="http://trams.ru/list.php?mid=104&amp;modid=168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://transphoto.ru/vehicle/334425/" TargetMode="External"/><Relationship Id="rId48" Type="http://schemas.openxmlformats.org/officeDocument/2006/relationships/hyperlink" Target="http://transphoto.ru/vehicle/333934/" TargetMode="External"/><Relationship Id="rId56" Type="http://schemas.openxmlformats.org/officeDocument/2006/relationships/hyperlink" Target="http://transphoto.ru/vehicle/333938/" TargetMode="External"/><Relationship Id="rId64" Type="http://schemas.openxmlformats.org/officeDocument/2006/relationships/hyperlink" Target="http://transphoto.ru/vehicle/333942/" TargetMode="External"/><Relationship Id="rId69" Type="http://schemas.openxmlformats.org/officeDocument/2006/relationships/hyperlink" Target="http://transphoto.ru/vehicle/198250/" TargetMode="External"/><Relationship Id="rId77" Type="http://schemas.openxmlformats.org/officeDocument/2006/relationships/hyperlink" Target="http://transphoto.ru/vehicle/334518/" TargetMode="External"/><Relationship Id="rId8" Type="http://schemas.openxmlformats.org/officeDocument/2006/relationships/hyperlink" Target="https://ru.wikipedia.org/wiki/1957_%D0%B3%D0%BE%D0%B4" TargetMode="External"/><Relationship Id="rId51" Type="http://schemas.openxmlformats.org/officeDocument/2006/relationships/hyperlink" Target="http://transphoto.ru/vehicle/333936/" TargetMode="External"/><Relationship Id="rId72" Type="http://schemas.openxmlformats.org/officeDocument/2006/relationships/hyperlink" Target="http://transphoto.ru/vehicle/334516/" TargetMode="External"/><Relationship Id="rId80" Type="http://schemas.openxmlformats.org/officeDocument/2006/relationships/hyperlink" Target="http://transphoto.ru/vehicle/198252/" TargetMode="External"/><Relationship Id="rId85" Type="http://schemas.openxmlformats.org/officeDocument/2006/relationships/hyperlink" Target="http://transphoto.ru/vehicle/198254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1961_%D0%B3%D0%BE%D0%B4" TargetMode="External"/><Relationship Id="rId17" Type="http://schemas.openxmlformats.org/officeDocument/2006/relationships/hyperlink" Target="https://ru.wikipedia.org/wiki/%D0%93%D0%BE%D1%80%D1%8C%D0%BA%D0%B8%D0%B9_(%D0%B3%D0%BE%D1%80%D0%BE%D0%B4)" TargetMode="External"/><Relationship Id="rId25" Type="http://schemas.openxmlformats.org/officeDocument/2006/relationships/hyperlink" Target="https://ru.wikipedia.org/wiki/%D0%9B%D0%9C-68" TargetMode="External"/><Relationship Id="rId33" Type="http://schemas.openxmlformats.org/officeDocument/2006/relationships/hyperlink" Target="https://wiki2.org/ru/1957" TargetMode="External"/><Relationship Id="rId38" Type="http://schemas.openxmlformats.org/officeDocument/2006/relationships/hyperlink" Target="http://transphoto.ru/vehicle/330806/" TargetMode="External"/><Relationship Id="rId46" Type="http://schemas.openxmlformats.org/officeDocument/2006/relationships/hyperlink" Target="http://transphoto.ru/vehicle/333933/" TargetMode="External"/><Relationship Id="rId59" Type="http://schemas.openxmlformats.org/officeDocument/2006/relationships/hyperlink" Target="http://transphoto.ru/vehicle/332075/" TargetMode="External"/><Relationship Id="rId67" Type="http://schemas.openxmlformats.org/officeDocument/2006/relationships/hyperlink" Target="http://transphoto.ru/vehicle/479310/" TargetMode="External"/><Relationship Id="rId20" Type="http://schemas.openxmlformats.org/officeDocument/2006/relationships/hyperlink" Target="https://ru.wikipedia.org/wiki/%D0%9D%D0%B8%D0%B6%D0%BD%D0%B8%D0%B9_%D0%A2%D0%B0%D0%B3%D0%B8%D0%BB" TargetMode="External"/><Relationship Id="rId41" Type="http://schemas.openxmlformats.org/officeDocument/2006/relationships/hyperlink" Target="http://transphoto.ru/vehicle/391447/" TargetMode="External"/><Relationship Id="rId54" Type="http://schemas.openxmlformats.org/officeDocument/2006/relationships/hyperlink" Target="http://transphoto.ru/vehicle/100931/" TargetMode="External"/><Relationship Id="rId62" Type="http://schemas.openxmlformats.org/officeDocument/2006/relationships/hyperlink" Target="http://transphoto.ru/vehicle/479895/" TargetMode="External"/><Relationship Id="rId70" Type="http://schemas.openxmlformats.org/officeDocument/2006/relationships/hyperlink" Target="http://transphoto.ru/vehicle/186956/" TargetMode="External"/><Relationship Id="rId75" Type="http://schemas.openxmlformats.org/officeDocument/2006/relationships/hyperlink" Target="http://transphoto.ru/vehicle/334517/" TargetMode="External"/><Relationship Id="rId83" Type="http://schemas.openxmlformats.org/officeDocument/2006/relationships/hyperlink" Target="http://transphoto.ru/vehicle/327800/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956_%D0%B3%D0%BE%D0%B4" TargetMode="External"/><Relationship Id="rId15" Type="http://schemas.openxmlformats.org/officeDocument/2006/relationships/hyperlink" Target="https://ru.wikipedia.org/wiki/1969_%D0%B3%D0%BE%D0%B4" TargetMode="External"/><Relationship Id="rId23" Type="http://schemas.openxmlformats.org/officeDocument/2006/relationships/hyperlink" Target="https://ru.wikipedia.org/wiki/%D0%9A%D0%B0%D0%B7%D0%B0%D0%BD%D1%8C" TargetMode="External"/><Relationship Id="rId28" Type="http://schemas.openxmlformats.org/officeDocument/2006/relationships/hyperlink" Target="http://trams.ru/city.php?cid=5" TargetMode="External"/><Relationship Id="rId36" Type="http://schemas.openxmlformats.org/officeDocument/2006/relationships/hyperlink" Target="http://transphoto.ru/vehicle/28332/" TargetMode="External"/><Relationship Id="rId49" Type="http://schemas.openxmlformats.org/officeDocument/2006/relationships/hyperlink" Target="http://transphoto.ru/vehicle/479894/" TargetMode="External"/><Relationship Id="rId57" Type="http://schemas.openxmlformats.org/officeDocument/2006/relationships/hyperlink" Target="http://transphoto.ru/vehicle/198249/" TargetMode="External"/><Relationship Id="rId10" Type="http://schemas.openxmlformats.org/officeDocument/2006/relationships/hyperlink" Target="https://ru.wikipedia.org/wiki/1959" TargetMode="External"/><Relationship Id="rId31" Type="http://schemas.openxmlformats.org/officeDocument/2006/relationships/hyperlink" Target="https://wiki2.org/ru/%D0%9B%D0%B5%D0%BD%D0%B8%D0%BD%D0%B3%D1%80%D0%B0%D0%B4%D1%81%D0%BA%D0%B8%D0%B9_%D0%B2%D0%B0%D0%B3%D0%BE%D0%BD%D0%BE%D1%80%D0%B5%D0%BC%D0%BE%D0%BD%D1%82%D0%BD%D1%8B%D0%B9_%D0%B7%D0%B0%D0%B2%D0%BE%D0%B4" TargetMode="External"/><Relationship Id="rId44" Type="http://schemas.openxmlformats.org/officeDocument/2006/relationships/hyperlink" Target="http://transphoto.ru/vehicle/333932/" TargetMode="External"/><Relationship Id="rId52" Type="http://schemas.openxmlformats.org/officeDocument/2006/relationships/hyperlink" Target="http://transphoto.ru/vehicle/333937/" TargetMode="External"/><Relationship Id="rId60" Type="http://schemas.openxmlformats.org/officeDocument/2006/relationships/hyperlink" Target="http://transphoto.ru/vehicle/333940/" TargetMode="External"/><Relationship Id="rId65" Type="http://schemas.openxmlformats.org/officeDocument/2006/relationships/hyperlink" Target="http://transphoto.ru/vehicle/333943/" TargetMode="External"/><Relationship Id="rId73" Type="http://schemas.openxmlformats.org/officeDocument/2006/relationships/hyperlink" Target="http://transphoto.ru/vehicle/479309/" TargetMode="External"/><Relationship Id="rId78" Type="http://schemas.openxmlformats.org/officeDocument/2006/relationships/hyperlink" Target="http://transphoto.ru/vehicle/334422/" TargetMode="External"/><Relationship Id="rId81" Type="http://schemas.openxmlformats.org/officeDocument/2006/relationships/hyperlink" Target="http://transphoto.ru/vehicle/479355/" TargetMode="External"/><Relationship Id="rId86" Type="http://schemas.openxmlformats.org/officeDocument/2006/relationships/hyperlink" Target="http://transphoto.ru/vehicle/33452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58_%D0%B3%D0%BE%D0%B4" TargetMode="External"/><Relationship Id="rId13" Type="http://schemas.openxmlformats.org/officeDocument/2006/relationships/hyperlink" Target="https://ru.wikipedia.org/wiki/1962" TargetMode="External"/><Relationship Id="rId18" Type="http://schemas.openxmlformats.org/officeDocument/2006/relationships/hyperlink" Target="https://ru.wikipedia.org/wiki/%D0%A2%D0%B0%D1%88%D0%BA%D0%B5%D0%BD%D1%82" TargetMode="External"/><Relationship Id="rId39" Type="http://schemas.openxmlformats.org/officeDocument/2006/relationships/hyperlink" Target="http://transphoto.ru/vehicle/190712/" TargetMode="External"/><Relationship Id="rId34" Type="http://schemas.openxmlformats.org/officeDocument/2006/relationships/hyperlink" Target="https://wiki2.org/ru/1968" TargetMode="External"/><Relationship Id="rId50" Type="http://schemas.openxmlformats.org/officeDocument/2006/relationships/hyperlink" Target="http://transphoto.ru/vehicle/333935/" TargetMode="External"/><Relationship Id="rId55" Type="http://schemas.openxmlformats.org/officeDocument/2006/relationships/hyperlink" Target="http://transphoto.ru/vehicle/464440/" TargetMode="External"/><Relationship Id="rId76" Type="http://schemas.openxmlformats.org/officeDocument/2006/relationships/hyperlink" Target="http://transphoto.ru/vehicle/334423/" TargetMode="External"/><Relationship Id="rId7" Type="http://schemas.openxmlformats.org/officeDocument/2006/relationships/hyperlink" Target="https://ru.wikipedia.org/wiki/1957_%D0%B3%D0%BE%D0%B4" TargetMode="External"/><Relationship Id="rId71" Type="http://schemas.openxmlformats.org/officeDocument/2006/relationships/hyperlink" Target="http://transphoto.ru/vehicle/479328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trams.ru/list.php?tid=1&amp;did=86" TargetMode="External"/><Relationship Id="rId24" Type="http://schemas.openxmlformats.org/officeDocument/2006/relationships/hyperlink" Target="https://ru.wikipedia.org/wiki/1524_%D0%BC%D0%BC" TargetMode="External"/><Relationship Id="rId40" Type="http://schemas.openxmlformats.org/officeDocument/2006/relationships/hyperlink" Target="http://transphoto.ru/vehicle/333930/" TargetMode="External"/><Relationship Id="rId45" Type="http://schemas.openxmlformats.org/officeDocument/2006/relationships/hyperlink" Target="http://transphoto.ru/vehicle/479793/" TargetMode="External"/><Relationship Id="rId66" Type="http://schemas.openxmlformats.org/officeDocument/2006/relationships/hyperlink" Target="http://transphoto.ru/vehicle/334513/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://transphoto.ru/vehicle/87061/" TargetMode="External"/><Relationship Id="rId82" Type="http://schemas.openxmlformats.org/officeDocument/2006/relationships/hyperlink" Target="http://transphoto.ru/vehicle/19825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2018-02-07T10:48:00Z</dcterms:created>
  <dcterms:modified xsi:type="dcterms:W3CDTF">2019-02-22T07:16:00Z</dcterms:modified>
</cp:coreProperties>
</file>