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6C" w:rsidRPr="0095286C" w:rsidRDefault="0095286C" w:rsidP="009528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86C">
        <w:rPr>
          <w:b/>
          <w:color w:val="C00000"/>
          <w:sz w:val="28"/>
          <w:szCs w:val="28"/>
        </w:rPr>
        <w:t xml:space="preserve">04-179 </w:t>
      </w:r>
      <w:r w:rsidRPr="0095286C">
        <w:rPr>
          <w:b/>
          <w:sz w:val="28"/>
          <w:szCs w:val="28"/>
        </w:rPr>
        <w:t xml:space="preserve">ЛиАЗ-Э676 опытный городской автобус со сдвоенными служебными дверями на шасси автобуса ЗиЛ-158 4х2, мест: сидячих 22, общее 69, снаряжённый вес 6.75 </w:t>
      </w:r>
      <w:proofErr w:type="spellStart"/>
      <w:r w:rsidRPr="0095286C">
        <w:rPr>
          <w:b/>
          <w:sz w:val="28"/>
          <w:szCs w:val="28"/>
        </w:rPr>
        <w:t>тн</w:t>
      </w:r>
      <w:proofErr w:type="spellEnd"/>
      <w:r w:rsidRPr="0095286C">
        <w:rPr>
          <w:b/>
          <w:sz w:val="28"/>
          <w:szCs w:val="28"/>
        </w:rPr>
        <w:t xml:space="preserve">, полный вес 11.65 </w:t>
      </w:r>
      <w:proofErr w:type="spellStart"/>
      <w:r w:rsidRPr="0095286C">
        <w:rPr>
          <w:b/>
          <w:sz w:val="28"/>
          <w:szCs w:val="28"/>
        </w:rPr>
        <w:t>тн</w:t>
      </w:r>
      <w:proofErr w:type="spellEnd"/>
      <w:r w:rsidRPr="0095286C">
        <w:rPr>
          <w:b/>
          <w:sz w:val="28"/>
          <w:szCs w:val="28"/>
        </w:rPr>
        <w:t xml:space="preserve">, ЗиЛ-130 150 </w:t>
      </w:r>
      <w:proofErr w:type="spellStart"/>
      <w:r w:rsidRPr="0095286C">
        <w:rPr>
          <w:b/>
          <w:sz w:val="28"/>
          <w:szCs w:val="28"/>
        </w:rPr>
        <w:t>лс</w:t>
      </w:r>
      <w:proofErr w:type="spellEnd"/>
      <w:r w:rsidRPr="0095286C">
        <w:rPr>
          <w:b/>
          <w:sz w:val="28"/>
          <w:szCs w:val="28"/>
        </w:rPr>
        <w:t>, 65 км/час, 1 экз., г. Ликино-</w:t>
      </w:r>
      <w:proofErr w:type="spellStart"/>
      <w:r w:rsidRPr="0095286C">
        <w:rPr>
          <w:b/>
          <w:sz w:val="28"/>
          <w:szCs w:val="28"/>
        </w:rPr>
        <w:t>Дулёво</w:t>
      </w:r>
      <w:proofErr w:type="spellEnd"/>
      <w:r w:rsidRPr="0095286C">
        <w:rPr>
          <w:b/>
          <w:sz w:val="28"/>
          <w:szCs w:val="28"/>
        </w:rPr>
        <w:t xml:space="preserve"> 1960 г.</w:t>
      </w:r>
    </w:p>
    <w:p w:rsidR="0095286C" w:rsidRDefault="006071F7" w:rsidP="0095286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BD9E3" wp14:editId="1B7297A8">
            <wp:simplePos x="0" y="0"/>
            <wp:positionH relativeFrom="margin">
              <wp:posOffset>419100</wp:posOffset>
            </wp:positionH>
            <wp:positionV relativeFrom="margin">
              <wp:posOffset>923925</wp:posOffset>
            </wp:positionV>
            <wp:extent cx="5638800" cy="3848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86C" w:rsidRDefault="0095286C" w:rsidP="0095286C">
      <w:pPr>
        <w:pStyle w:val="a3"/>
        <w:spacing w:before="0" w:beforeAutospacing="0" w:after="0" w:afterAutospacing="0"/>
      </w:pPr>
    </w:p>
    <w:p w:rsidR="0095286C" w:rsidRDefault="0095286C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6071F7" w:rsidRDefault="006071F7" w:rsidP="0095286C">
      <w:pPr>
        <w:pStyle w:val="a3"/>
        <w:spacing w:before="0" w:beforeAutospacing="0" w:after="0" w:afterAutospacing="0"/>
      </w:pPr>
    </w:p>
    <w:p w:rsidR="007A22AB" w:rsidRDefault="006071F7" w:rsidP="0095286C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7A22AB">
        <w:t>В 195</w:t>
      </w:r>
      <w:r w:rsidR="00FA780E">
        <w:t>8 году производство автобусов Зи</w:t>
      </w:r>
      <w:bookmarkStart w:id="0" w:name="_GoBack"/>
      <w:bookmarkEnd w:id="0"/>
      <w:r w:rsidR="007A22AB">
        <w:t xml:space="preserve">Л-158 было передано с завода имени Лихачева в Москве на </w:t>
      </w:r>
      <w:proofErr w:type="spellStart"/>
      <w:r w:rsidR="007A22AB">
        <w:t>Ликинский</w:t>
      </w:r>
      <w:proofErr w:type="spellEnd"/>
      <w:r w:rsidR="007A22AB">
        <w:t xml:space="preserve"> машиностроительный завод, в те годы выпускавший комплектующие к московским грузовикам.</w:t>
      </w:r>
      <w:proofErr w:type="gramEnd"/>
      <w:r w:rsidR="007A22AB">
        <w:t xml:space="preserve"> С этого времени завод в Ликино-Дулево был переименован в </w:t>
      </w:r>
      <w:proofErr w:type="spellStart"/>
      <w:r w:rsidR="007A22AB">
        <w:t>ЛиАЗ</w:t>
      </w:r>
      <w:proofErr w:type="spellEnd"/>
      <w:r w:rsidR="007A22AB">
        <w:t>.</w:t>
      </w:r>
      <w:r w:rsidR="00D8686C">
        <w:t xml:space="preserve"> </w:t>
      </w:r>
      <w:r w:rsidR="007A22AB">
        <w:t>Первые автобусы вышли из производственных ворот в январе 1959 года, а за время выпуска до 1970 года было изготовлено свыше 62 000 экземпляров. Устаревшую конструкцию критиковали и водители, которые сидели рядом с двигателем и постоянно дышали парами бензина, а летом еще и поджаривались теплом от мотора. Еще одной притчей стала несинхронизированная механическая коробка передач со сложным механизмом включения, из-за чего к концу смены водитель «158-го» очень сильно уставал. Ну а пассажирам не нравились узкие створчатые двери, сильно ухудшающие ротацию в час пик.</w:t>
      </w:r>
    </w:p>
    <w:p w:rsidR="00D8686C" w:rsidRDefault="00D8686C" w:rsidP="0095286C">
      <w:pPr>
        <w:pStyle w:val="a3"/>
        <w:spacing w:before="0" w:beforeAutospacing="0" w:after="0" w:afterAutospacing="0"/>
      </w:pPr>
      <w:r>
        <w:t xml:space="preserve"> Конструкторы </w:t>
      </w:r>
      <w:proofErr w:type="spellStart"/>
      <w:r>
        <w:t>ЛиАЗ</w:t>
      </w:r>
      <w:proofErr w:type="spellEnd"/>
      <w:r>
        <w:t xml:space="preserve"> при поддержке НАМИ в 1960 году построили опытный автобус ЗиЛ-Э158Д, оснащенный гидромеханической коробкой передач разработки московского института и новой подвеской на </w:t>
      </w:r>
      <w:proofErr w:type="spellStart"/>
      <w:r>
        <w:t>пневмобаллонах</w:t>
      </w:r>
      <w:proofErr w:type="spellEnd"/>
      <w:r>
        <w:t>. Ряд элементов, отработанных на опытной конструкции, впоследствии лег в основу модернизированного автобуса ЗиЛ-158В, который получил новую синхронизированную коробку передач, усиленное сцепление и улучшенную стояночную тормозную систему. Работы продолжались и в области улучшения посадки пассажиров в салон автобуса.</w:t>
      </w:r>
    </w:p>
    <w:p w:rsidR="00B11148" w:rsidRDefault="007A22AB" w:rsidP="0095286C">
      <w:pPr>
        <w:pStyle w:val="a3"/>
        <w:spacing w:before="0" w:beforeAutospacing="0" w:after="0" w:afterAutospacing="0"/>
      </w:pPr>
      <w:r>
        <w:t xml:space="preserve"> </w:t>
      </w:r>
      <w:r w:rsidR="00B11148">
        <w:t xml:space="preserve">В </w:t>
      </w:r>
      <w:r w:rsidR="00B11148">
        <w:rPr>
          <w:lang w:val="en-US"/>
        </w:rPr>
        <w:t>IV</w:t>
      </w:r>
      <w:r w:rsidR="00B11148" w:rsidRPr="00B11148">
        <w:t xml:space="preserve"> </w:t>
      </w:r>
      <w:r w:rsidR="00B11148">
        <w:t>квартале</w:t>
      </w:r>
      <w:r>
        <w:t xml:space="preserve"> 1960 г. на шасси ЗиЛ-158 </w:t>
      </w:r>
      <w:r w:rsidR="00B11148">
        <w:t xml:space="preserve">на заводе изготовили макетный образец автобуса ЛиАЗ-Э676, в котором постарались исправить недостатки серийного </w:t>
      </w:r>
      <w:r>
        <w:t>автобуса</w:t>
      </w:r>
      <w:r w:rsidR="00B11148">
        <w:t>: узкие дверные проемы, тесный центральный проход, недостаточную прочность кузова. Для этого установили сдвоенные служебные двери (нарастив задний свес кузова на одну секцию и установив заднюю панель от опытного ЗиЛ-Э158), а планировку салона изменили с 4-рядной на 3-рядную. Благодаря установке одноместных сидений по левому борту и замене стандартного 5-</w:t>
      </w:r>
      <w:r w:rsidR="00B11148">
        <w:lastRenderedPageBreak/>
        <w:t>местного дивана 3-местным удалось освободить простр</w:t>
      </w:r>
      <w:r w:rsidR="0035474B">
        <w:t>анство в зоне входных дверей. В</w:t>
      </w:r>
      <w:r w:rsidR="00B11148">
        <w:t>место кондуктора установили 2 кассы-копилки.</w:t>
      </w:r>
    </w:p>
    <w:p w:rsidR="00B11148" w:rsidRDefault="0095286C" w:rsidP="0095286C">
      <w:pPr>
        <w:pStyle w:val="a3"/>
        <w:spacing w:before="0" w:beforeAutospacing="0" w:after="0" w:afterAutospacing="0"/>
      </w:pPr>
      <w:r>
        <w:t xml:space="preserve"> </w:t>
      </w:r>
      <w:r w:rsidR="00B11148">
        <w:t xml:space="preserve">Увеличившаяся масса потребовала значительно увеличить жесткость основания кузова, получившего </w:t>
      </w:r>
      <w:proofErr w:type="spellStart"/>
      <w:r w:rsidR="00B11148">
        <w:t>доплнительные</w:t>
      </w:r>
      <w:proofErr w:type="spellEnd"/>
      <w:r w:rsidR="00B11148">
        <w:t xml:space="preserve"> фермы и поперечины, замкнутые лонжероны и т.д. Для усиления кузова также установили второй стальной лист по всей длине боковых скатов крыши. Автобус получил рессорно-пневмати</w:t>
      </w:r>
      <w:r w:rsidR="00CD57B8">
        <w:t xml:space="preserve">ческую заднюю подвеску </w:t>
      </w:r>
      <w:proofErr w:type="gramStart"/>
      <w:r w:rsidR="00CD57B8">
        <w:t>от</w:t>
      </w:r>
      <w:proofErr w:type="gramEnd"/>
      <w:r w:rsidR="00CD57B8">
        <w:t xml:space="preserve"> </w:t>
      </w:r>
      <w:proofErr w:type="gramStart"/>
      <w:r w:rsidR="00CD57B8">
        <w:t>НАМИ</w:t>
      </w:r>
      <w:proofErr w:type="gramEnd"/>
      <w:r w:rsidR="00CD57B8">
        <w:t xml:space="preserve">, новый 150-сильный мотор V8 марки ЗиЛ-130, гидроусилитель руля, и иные, перспективные агрегаты. </w:t>
      </w:r>
      <w:r w:rsidR="00B11148">
        <w:t xml:space="preserve">После проведенных тензометрических испытаний и отредактированной документации </w:t>
      </w:r>
      <w:r w:rsidR="006071F7">
        <w:t xml:space="preserve">в 1961 г. </w:t>
      </w:r>
      <w:r w:rsidR="00B11148">
        <w:t>был собран второй экземпляр этой машины - ЛиАЗ-2Э676</w:t>
      </w:r>
      <w:r>
        <w:t>, имеющий значительные отличия во внешнем виде</w:t>
      </w:r>
      <w:r w:rsidR="006071F7">
        <w:t xml:space="preserve"> и радиофицированный салон</w:t>
      </w:r>
      <w:r w:rsidR="00B11148">
        <w:t>.</w:t>
      </w:r>
      <w:r>
        <w:t xml:space="preserve"> </w:t>
      </w:r>
      <w:r w:rsidR="00D96098">
        <w:t>Затем до конца года было собрано ещё три экземпляра, один из которых имел 180-сильный двигатель ЗиЛ-375Я7 и автоматическую коробку передач НАМИ.</w:t>
      </w:r>
    </w:p>
    <w:p w:rsidR="0095286C" w:rsidRDefault="0095286C" w:rsidP="0095286C">
      <w:pPr>
        <w:pStyle w:val="a3"/>
        <w:spacing w:before="0" w:beforeAutospacing="0" w:after="0" w:afterAutospacing="0"/>
      </w:pPr>
      <w:r>
        <w:t xml:space="preserve"> Все эти эксперименты не получили никакого серийного воплощения. </w:t>
      </w:r>
      <w:r w:rsidR="00EE6CA8">
        <w:t xml:space="preserve">Анализируя опыт постройки экспериментальных автобусов, </w:t>
      </w:r>
      <w:proofErr w:type="gramStart"/>
      <w:r w:rsidR="00EE6CA8">
        <w:t>в</w:t>
      </w:r>
      <w:proofErr w:type="gramEnd"/>
      <w:r w:rsidR="00EE6CA8">
        <w:t xml:space="preserve"> </w:t>
      </w:r>
      <w:proofErr w:type="gramStart"/>
      <w:r w:rsidR="00EE6CA8">
        <w:t>НАМИ</w:t>
      </w:r>
      <w:proofErr w:type="gramEnd"/>
      <w:r w:rsidR="00EE6CA8">
        <w:t xml:space="preserve"> и </w:t>
      </w:r>
      <w:proofErr w:type="spellStart"/>
      <w:r w:rsidR="00EE6CA8">
        <w:t>ЛиАЗе</w:t>
      </w:r>
      <w:proofErr w:type="spellEnd"/>
      <w:r w:rsidR="00EE6CA8">
        <w:t xml:space="preserve"> поняли, что современный автобус можно построить, только отказавшись от устаревшего кузова ЗиЛ-158. </w:t>
      </w:r>
      <w:r>
        <w:t>Вскоре зав</w:t>
      </w:r>
      <w:r w:rsidR="00EE6CA8">
        <w:t>од сосредоточился на подготовке производства принципиально новой модели ЛиАЗ-677.</w:t>
      </w:r>
      <w:r w:rsidR="00970970">
        <w:t xml:space="preserve"> Помимо нового, разработанного полностью с нуля кузова вагонного типа, новинка получила мощный 180-сильный бензиновый двигатель ЗиЛ-375Я7, позаимствованный у грузовика Урал-375, который, в отличие от своего армейского варианта, был </w:t>
      </w:r>
      <w:proofErr w:type="spellStart"/>
      <w:r w:rsidR="00970970">
        <w:t>дефорсирован</w:t>
      </w:r>
      <w:proofErr w:type="spellEnd"/>
      <w:r w:rsidR="00970970">
        <w:t xml:space="preserve"> под бензин А-76.</w:t>
      </w:r>
    </w:p>
    <w:p w:rsidR="000E5ABB" w:rsidRDefault="000E5ABB" w:rsidP="0095286C"/>
    <w:sectPr w:rsidR="000E5ABB" w:rsidSect="009528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7A"/>
    <w:rsid w:val="000E5ABB"/>
    <w:rsid w:val="0035474B"/>
    <w:rsid w:val="0052150E"/>
    <w:rsid w:val="006071F7"/>
    <w:rsid w:val="007525CC"/>
    <w:rsid w:val="007A22AB"/>
    <w:rsid w:val="0095286C"/>
    <w:rsid w:val="00970970"/>
    <w:rsid w:val="00B11148"/>
    <w:rsid w:val="00CD57B8"/>
    <w:rsid w:val="00CF037A"/>
    <w:rsid w:val="00D8686C"/>
    <w:rsid w:val="00D96098"/>
    <w:rsid w:val="00EE6CA8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2019-06-16T15:50:00Z</dcterms:created>
  <dcterms:modified xsi:type="dcterms:W3CDTF">2019-07-18T04:49:00Z</dcterms:modified>
</cp:coreProperties>
</file>