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A9" w:rsidRPr="00B505A9" w:rsidRDefault="00B505A9" w:rsidP="00B505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04-040 </w:t>
      </w:r>
      <w:r w:rsidRPr="00B5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ЛиАЗ-677 4х2 </w:t>
      </w:r>
      <w:proofErr w:type="spellStart"/>
      <w:r w:rsidRPr="00B5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высокопольный</w:t>
      </w:r>
      <w:proofErr w:type="spellEnd"/>
      <w:r w:rsidRPr="00B5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автобус среднего класса, дверей 2+1, мест: сидячих 25, общее 80, предельно 110, снаряжённый вес 8.34 </w:t>
      </w:r>
      <w:proofErr w:type="spellStart"/>
      <w:r w:rsidRPr="00B5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B5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вес 14.05 </w:t>
      </w:r>
      <w:proofErr w:type="spellStart"/>
      <w:r w:rsidRPr="00B5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B5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ЗиЛ-375Я7 180 </w:t>
      </w:r>
      <w:proofErr w:type="spellStart"/>
      <w:r w:rsidRPr="00B5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B50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70 км/час, г. Ликино-Дулево 1967-82 г.</w:t>
      </w:r>
    </w:p>
    <w:p w:rsidR="00B505A9" w:rsidRDefault="00A334DF" w:rsidP="00B119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7E6433" wp14:editId="08D6B646">
            <wp:simplePos x="0" y="0"/>
            <wp:positionH relativeFrom="margin">
              <wp:posOffset>288290</wp:posOffset>
            </wp:positionH>
            <wp:positionV relativeFrom="margin">
              <wp:posOffset>969645</wp:posOffset>
            </wp:positionV>
            <wp:extent cx="5805170" cy="398399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5A9" w:rsidRDefault="00B505A9" w:rsidP="00B119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BF" w:rsidRDefault="001014BF" w:rsidP="00B119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ЛиАЗ-677 – один из самых знаковых отечественных автобусов.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1C5" w:rsidRPr="00C4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автобус, по праву, можно назвать первым настоящим городским автобусом, выпущенным в СССР.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01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четверти века автобусами этой модели ежедневно пользовалась значительная часть населения СССР.</w:t>
      </w:r>
      <w:r w:rsidR="002A23CC" w:rsidRPr="002A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3CC" w:rsidRPr="00E4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модель должна была прийти на смену автобусам </w:t>
      </w:r>
      <w:r w:rsidR="002A2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2A23CC" w:rsidRPr="00E4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Л-158В, которые выпускались </w:t>
      </w:r>
      <w:proofErr w:type="spellStart"/>
      <w:r w:rsidR="002A23CC" w:rsidRPr="00E440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Ликинским</w:t>
      </w:r>
      <w:proofErr w:type="spellEnd"/>
      <w:r w:rsidR="002A23CC" w:rsidRPr="00E4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автозаводом до этого.</w:t>
      </w:r>
    </w:p>
    <w:p w:rsidR="001014BF" w:rsidRDefault="001014BF" w:rsidP="00B119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задание по этому автобусу было составлено в институте НАМИ еще в 1959 году, первый опытный образец построили в Ликино-Дулево в 1962-м, </w:t>
      </w:r>
      <w:r w:rsidR="000D6504" w:rsidRPr="00824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опытной партии автобусов, построенных по обходным технологиям, началось в 1967 году</w:t>
      </w:r>
      <w:r w:rsidR="000D65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6504" w:rsidRPr="0010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более-менее ритмичное серийное производство удалось организовать лишь в 1970 году. </w:t>
      </w:r>
      <w:r w:rsidR="0034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70D" w:rsidRDefault="00E3070D" w:rsidP="00B119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543" w:rsidRPr="00D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1978 года была выпущена опытно-промышленная партия автобусов ЛиАЗ-677М. У автобуса была модернизирована коробка передач, электрооборудование и тормозная система, управление стояночным тормозом получило пневматический привод. Благодаря установке упругой резиновой муфты в трансмиссии снизился уровень вибрации и повышена долговечность карданных шарниров. Стали более надежными спидометр и управление коробкой передач. Реконструирована и панель приборов. Однако все эти изменения были введены на серийных машинах лишь в 1982 году. </w:t>
      </w:r>
      <w:proofErr w:type="gramStart"/>
      <w:r w:rsidR="00D84543" w:rsidRPr="00D84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многие дизайнерские решения, примененные на опытных ЛиАЗ-677М, такие как пластиковая облицовка передка, створки дверей из алюминиевого сплава, одинаковой ширины, цельнотянутые борта не нашли применения на серийных автобусах.</w:t>
      </w:r>
      <w:proofErr w:type="gramEnd"/>
    </w:p>
    <w:p w:rsidR="00B964F0" w:rsidRDefault="00B964F0" w:rsidP="00B11967">
      <w:pPr>
        <w:pStyle w:val="a7"/>
        <w:spacing w:before="0" w:beforeAutospacing="0" w:after="0" w:afterAutospacing="0"/>
      </w:pPr>
      <w:r>
        <w:lastRenderedPageBreak/>
        <w:t xml:space="preserve"> За 27 лет серийного выпуска ЛиАЗ-677/677М не перетерпел каких-либо серьезных изменений в дизайне. Первоначально у автобуса отсутствовали оба бампера. На месте переднего располагались подфарники и маленькие сигналы поворота. Задние фонари были круглыми, достаточно больших размеров, располагались по два с каждой стороны.</w:t>
      </w:r>
    </w:p>
    <w:p w:rsidR="00B964F0" w:rsidRDefault="00B964F0" w:rsidP="00B11967">
      <w:pPr>
        <w:pStyle w:val="a7"/>
        <w:spacing w:before="0" w:beforeAutospacing="0" w:after="0" w:afterAutospacing="0"/>
      </w:pPr>
      <w:r>
        <w:t xml:space="preserve">В 1978 году передние указатели поворота были расположены выше, между фарами и лобовым стеклом, к тому же они стали прямоугольными. Также появились три </w:t>
      </w:r>
      <w:proofErr w:type="spellStart"/>
      <w:r>
        <w:t>крышевых</w:t>
      </w:r>
      <w:proofErr w:type="spellEnd"/>
      <w:r>
        <w:t xml:space="preserve"> люка; до 1978 года люки в крыше </w:t>
      </w:r>
      <w:proofErr w:type="gramStart"/>
      <w:r>
        <w:t>отсутствовали и в салоне в летнее время было</w:t>
      </w:r>
      <w:proofErr w:type="gramEnd"/>
      <w:r>
        <w:t xml:space="preserve"> слишком жарко. В начале 80-х годов задние фонари приняли вид прямоугольного блока из четырех фар: габариты, указатель поворота, стоп-сигнал и задний ход. Тогда же на ЛиАЗ-677М появились передний и задний бамперы и исчезли </w:t>
      </w:r>
      <w:proofErr w:type="spellStart"/>
      <w:r>
        <w:t>фальш</w:t>
      </w:r>
      <w:proofErr w:type="spellEnd"/>
      <w:r>
        <w:t xml:space="preserve">-окна над дверьми. В конце 1986 года было проведено еще одно обновление дизайна автобуса, коснувшееся в основном салона - улучшилось качество внутренней обшивки, появилась мягкая "обложка" на спинках сидений, а сама обивка сидений изменила свой цвет, хромированный металлические поручни стали покрывать рифленым полиэтиленом. Также изменились передние верхние габариты и боковые указатели поворота - вместо </w:t>
      </w:r>
      <w:proofErr w:type="gramStart"/>
      <w:r>
        <w:t>круглых</w:t>
      </w:r>
      <w:proofErr w:type="gramEnd"/>
      <w:r>
        <w:t xml:space="preserve"> они стали прямоугольными.</w:t>
      </w:r>
    </w:p>
    <w:p w:rsidR="00B11967" w:rsidRDefault="00B11967" w:rsidP="00B11967">
      <w:pPr>
        <w:pStyle w:val="a7"/>
        <w:spacing w:before="0" w:beforeAutospacing="0" w:after="0" w:afterAutospacing="0"/>
      </w:pPr>
      <w:r>
        <w:t xml:space="preserve"> К концу 80-х годов ЛиАЗ-677 технически и морально устарел. На смену ему была разработана принципиально новая машина - ЛиАЗ-5256.</w:t>
      </w:r>
    </w:p>
    <w:p w:rsidR="00266803" w:rsidRDefault="00BC5A69" w:rsidP="00B119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автобусов ЛиАЗ-677 в Ликино продолжалось до 7 августа 1994 года. Всего изготовлено около 200 тыс. автобусов семейства ЛиАЗ-677. </w:t>
      </w:r>
      <w:proofErr w:type="gramStart"/>
      <w:r w:rsidR="00002ADE" w:rsidRPr="00002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002ADE" w:rsidRPr="0000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это, автобусы еще несколько лет выпускались небольшими партиями на авторемонтных предприятиях в России.</w:t>
      </w:r>
      <w:r w:rsidR="0000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A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ЛиАЗ-677 долгое время собирали на авторемонтных предприятиях в подмосковной Яхроме и городе Бор Нижегородской области. Автобус ЛиАЗ-677 также поштучно собирал завод "</w:t>
      </w:r>
      <w:proofErr w:type="spellStart"/>
      <w:r w:rsidRPr="00BC5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Ремтехмаш</w:t>
      </w:r>
      <w:proofErr w:type="spellEnd"/>
      <w:r w:rsidRPr="00BC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расположенный в соседнем с Ликино-Дулево городке Орехово-Зуево. Да и сам </w:t>
      </w:r>
      <w:proofErr w:type="spellStart"/>
      <w:r w:rsidRPr="00BC5A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ЛиАЗ</w:t>
      </w:r>
      <w:proofErr w:type="spellEnd"/>
      <w:r w:rsidRPr="00BC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недавнего времени выпускал так называемые кузова первой комплектации - с полностью оборудованным салоном. </w:t>
      </w:r>
      <w:proofErr w:type="spellStart"/>
      <w:r w:rsidRPr="00BC5A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</w:t>
      </w:r>
      <w:proofErr w:type="spellEnd"/>
      <w:r w:rsidRPr="00BC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авторемонтный завод тоже выпускал автобус ЛиАЗ-677 . Кроме того, в Тосно выпускался модифицированный ЛиАЗ-677М, но там он получил уже несколько иное название - ТоАЗ-677Д, так как был оснащен ярославским дизелем. </w:t>
      </w:r>
    </w:p>
    <w:p w:rsidR="00BC5A69" w:rsidRDefault="00BC5A69" w:rsidP="00B119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CCE" w:rsidRDefault="001F3CCE" w:rsidP="00B1196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Конструкция и компоновка.</w:t>
      </w:r>
    </w:p>
    <w:p w:rsidR="000D6504" w:rsidRPr="005417B6" w:rsidRDefault="000D6504" w:rsidP="00B119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F75" w:rsidRDefault="001F3CCE" w:rsidP="00B119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 автобуса - вагонного типа, </w:t>
      </w:r>
      <w:proofErr w:type="spellStart"/>
      <w:r w:rsidRPr="00E4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полунесущий</w:t>
      </w:r>
      <w:proofErr w:type="spellEnd"/>
      <w:r w:rsidRPr="00E4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усиленным основанием. </w:t>
      </w:r>
      <w:r w:rsidR="00C401C5" w:rsidRPr="00C40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секции кузова соединялись между собой заклепками, закрывавшимися декоративными накладками. Обшивка салона была выполнена из слоистого пластика. Над лобовым стеклом был установлен аншлаг, в одной части которого высвечивался номер маршрута, а в двух других – начальная и конечная остановки. </w:t>
      </w:r>
      <w:r w:rsidRPr="00E440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имеет три двер</w:t>
      </w:r>
      <w:r w:rsidR="0083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из них две - для пассажиров. </w:t>
      </w:r>
      <w:r w:rsidR="00B11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Силовой агрегат</w:t>
      </w:r>
      <w:r w:rsidR="00643222" w:rsidRPr="0064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передней части справа от водителя автобуса.</w:t>
      </w:r>
      <w:r w:rsidR="0083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F75" w:rsidRPr="0083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Передняя компоновка двигателя позволила создать в хвостовой части салона нового автобуса большую накопительную площадку, расположенную </w:t>
      </w:r>
      <w:proofErr w:type="gramStart"/>
      <w:r w:rsidR="00835F75" w:rsidRPr="00835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835F75" w:rsidRPr="0083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proofErr w:type="gramStart"/>
      <w:r w:rsidR="00835F75" w:rsidRPr="00835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</w:t>
      </w:r>
      <w:proofErr w:type="gramEnd"/>
      <w:r w:rsidR="00835F75" w:rsidRPr="0083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уровне, по сравнению с салоном, сосредоточив над задним мостом, имеющим четыре колеса, основную часть нагрузки - вес 30-40 человек. На заднюю площадку вел наклонный спуск на уровне заднего моста машины. Кабина водителя и отсек двигателя были соединены в общий блок, изолированный от пассажирского салона общей стенкой. Для того</w:t>
      </w:r>
      <w:proofErr w:type="gramStart"/>
      <w:r w:rsidR="00835F75" w:rsidRPr="00835F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35F75" w:rsidRPr="0083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сократить время простоев на остановках и, следовательно, продолжительность поездок, салон автобуса был снабжен двумя широкими дверьми, позволявшими одновременно входить и выходить двум пассажирам. Было также сокращено количество посадочных мест до 25, что позволило создать широкий проход между рядами сидений. Таким образом, общая </w:t>
      </w:r>
      <w:proofErr w:type="spellStart"/>
      <w:r w:rsidR="00835F75" w:rsidRPr="00835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пассажировместимость</w:t>
      </w:r>
      <w:proofErr w:type="spellEnd"/>
      <w:r w:rsidR="00835F75" w:rsidRPr="00835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увеличена до 110 человек.</w:t>
      </w:r>
    </w:p>
    <w:p w:rsidR="00835F75" w:rsidRDefault="00835F75" w:rsidP="00B119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примененной на ЛиАЗ-677 </w:t>
      </w:r>
      <w:proofErr w:type="spellStart"/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переднемоторной</w:t>
      </w:r>
      <w:proofErr w:type="spellEnd"/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компоновке присущи серьезные недостатки. Прежде </w:t>
      </w:r>
      <w:proofErr w:type="gramStart"/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длинный карданный вал, идущий от двигателя к редуктору </w:t>
      </w:r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заднего моста через всю машину. Чтобы исключить вибрации такого вала, конструкторам ЛиАЗ-677 пришлось разделить его на две части и вставить между ними коробку передач. Кроме того, заняв переднюю часть кузова, двигатель заставляет </w:t>
      </w:r>
      <w:proofErr w:type="gramStart"/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прорезь</w:t>
      </w:r>
      <w:proofErr w:type="gramEnd"/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 в наиболее нагруженной базовой части - между опорами колес. Наконец, у этой компоновки есть такой недостаток, как "</w:t>
      </w:r>
      <w:proofErr w:type="spellStart"/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загазовка</w:t>
      </w:r>
      <w:proofErr w:type="spellEnd"/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кабины водителя: по мере эксплуатации машины герметизация кожуха двигателя </w:t>
      </w:r>
      <w:proofErr w:type="gramStart"/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нарушается</w:t>
      </w:r>
      <w:proofErr w:type="gramEnd"/>
      <w:r w:rsidR="00914128" w:rsidRPr="0091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часть газов начинает просачиваться из-под него наружу. К тому же двигатель перегревается при температуре свыше 26-27 градусов, поэтому водители, чтобы хоть как-то охладить его, вынуждены в летнее время снимать крышку моторного отсека.</w:t>
      </w:r>
    </w:p>
    <w:p w:rsidR="00EF5B61" w:rsidRDefault="00EF5B61" w:rsidP="00B11967">
      <w:pPr>
        <w:pStyle w:val="a7"/>
        <w:spacing w:before="0" w:beforeAutospacing="0" w:after="0" w:afterAutospacing="0"/>
      </w:pPr>
      <w:r>
        <w:t xml:space="preserve"> ЛиАЗ-677 был снабжен карбюраторным двигателем ЗИЛ-375 рабочим объемом 7 литров (была модификац</w:t>
      </w:r>
      <w:r w:rsidR="008419A0">
        <w:t>ия, работавшая на газ</w:t>
      </w:r>
      <w:r>
        <w:t xml:space="preserve">е), оснащен автоматической двухступенчатой коробкой </w:t>
      </w:r>
      <w:proofErr w:type="gramStart"/>
      <w:r>
        <w:t>передач</w:t>
      </w:r>
      <w:proofErr w:type="gramEnd"/>
      <w:r>
        <w:t xml:space="preserve"> а также рулевым управлением с гидроусилителем. Двух ступеней в то время было достаточно, т.к. присутствовал гидротрансформатор, усиливавший крутящий момент двигателя и позволявший развивать на второй передаче скорость в 60 км/ч.</w:t>
      </w:r>
    </w:p>
    <w:p w:rsidR="001F3CCE" w:rsidRDefault="00EF5B61" w:rsidP="00B11967">
      <w:pPr>
        <w:pStyle w:val="a7"/>
        <w:spacing w:before="0" w:beforeAutospacing="0" w:after="0" w:afterAutospacing="0"/>
      </w:pPr>
      <w:r>
        <w:t xml:space="preserve">Карбюраторный двигатель был одним из самых серьезных недостатков новой модели. Не обладая большой мощностью, он в то же время потреблял значительное количество бензина. </w:t>
      </w:r>
      <w:r w:rsidR="008419A0">
        <w:t>К</w:t>
      </w:r>
      <w:r>
        <w:t xml:space="preserve"> сожалению, в то время в СССР не было дизельных двигателей, пригодных для автобуса</w:t>
      </w:r>
      <w:r w:rsidR="008419A0">
        <w:t>.</w:t>
      </w:r>
      <w:r>
        <w:t xml:space="preserve"> После проведения модернизации двигателя, машина перешла на потребление более дешёвого бензина А-76, и потребление было снижено до 40-50 литров на 100 километров.</w:t>
      </w:r>
      <w:r w:rsidR="00E327AC">
        <w:t xml:space="preserve">   Первоначально автобус планировалось оснащать рессорной подвеской, что в ходе испытаний приводило к разрушению кузова. В результате была применена подвеска, где роль основных упругих элементов играли резинокордные воздушные баллоны, которая обеспечивала не только плавность хода, но и обладала функцией изменяемой жесткости - жесткость увеличивалась с ростом нагрузки. </w:t>
      </w:r>
      <w:r w:rsidR="001F3CCE" w:rsidRPr="00E440D4">
        <w:t xml:space="preserve">Задний мост RÁBA -MAN, венгерского производства. Тормозная система - двухконтурная, с пневматическим приводом. </w:t>
      </w:r>
      <w:r w:rsidR="00E327AC">
        <w:t xml:space="preserve"> </w:t>
      </w:r>
    </w:p>
    <w:p w:rsidR="008419A0" w:rsidRDefault="008419A0" w:rsidP="00B11967">
      <w:pPr>
        <w:pStyle w:val="a7"/>
        <w:spacing w:before="0" w:beforeAutospacing="0" w:after="0" w:afterAutospacing="0"/>
      </w:pPr>
    </w:p>
    <w:p w:rsidR="001F3CCE" w:rsidRDefault="00EF5B61" w:rsidP="00B119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CCE" w:rsidRPr="00AD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обычного городского автобуса, у модели ЛиАЗ-677 существовало огромное количество модификаций. Часть из них дошла до серии, остальные остались мелкосерийным экспериментом.</w:t>
      </w:r>
      <w:r w:rsidR="001F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967" w:rsidRDefault="00B11967" w:rsidP="00B119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03" w:rsidRPr="00B11967" w:rsidRDefault="00266803" w:rsidP="00B1196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B11967">
        <w:rPr>
          <w:rStyle w:val="a8"/>
          <w:sz w:val="28"/>
          <w:szCs w:val="28"/>
        </w:rPr>
        <w:t>Модификации автобуса ЛиАЗ-677</w:t>
      </w:r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t>ЛиАЗ-677А</w:t>
      </w:r>
      <w:r>
        <w:t xml:space="preserve"> - северная модификация автобуса, отличалась от базового варианта двойным остеклением окон (кроме лобового стекла) и повышенной термоизоляцией салона. Первые опытные машины появились в 1967 году, а с 1968 года налажен их серийный выпуск. Планировка салона была четырехрядной, как и у пригородных автобусов ЛиАЗ-677Б; количество мест для сидения составляло 34, а общее количество мест - 66. В 1982 году, одновременно с базовой моделью, был модернизирован и "северный" автобус; модернизированные машины получили обозначение ЛиАЗ-677МС.</w:t>
      </w:r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t>ЛиАЗ-677Б</w:t>
      </w:r>
      <w:r>
        <w:t xml:space="preserve"> - пригородная модификация, которую отличал ровный пол по всему салону высотой в 2 ступеньки и двойные ряды сидений. Помимо этого на задней площадке устанавливались </w:t>
      </w:r>
      <w:proofErr w:type="gramStart"/>
      <w:r>
        <w:t>дополнительные</w:t>
      </w:r>
      <w:proofErr w:type="gramEnd"/>
      <w:r>
        <w:t xml:space="preserve"> 7 сидений - 3 спаренных по левому борту и одно одинарное в промежутке между задней дверью и задним оном. В итоге сидячих мест становилось 35 вместо 25, номинальная вместимость автобуса была 67 пассажиров, максимальная - 87. </w:t>
      </w:r>
      <w:proofErr w:type="gramStart"/>
      <w:r>
        <w:t xml:space="preserve">Также пригородный </w:t>
      </w:r>
      <w:proofErr w:type="spellStart"/>
      <w:r>
        <w:t>ЛиАЗ</w:t>
      </w:r>
      <w:proofErr w:type="spellEnd"/>
      <w:r>
        <w:t xml:space="preserve"> отличало от городского наличие запасного колеса, которое располагалось либо под полом в заднем свесе, либо на специальном кронштейне на задней стенке снаружи автобуса.</w:t>
      </w:r>
      <w:proofErr w:type="gramEnd"/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t>ЛиАЗ-677В</w:t>
      </w:r>
      <w:r>
        <w:t xml:space="preserve"> - экскурсионный автобус с одной </w:t>
      </w:r>
      <w:proofErr w:type="spellStart"/>
      <w:r>
        <w:t>четырехстворчатой</w:t>
      </w:r>
      <w:proofErr w:type="spellEnd"/>
      <w:r>
        <w:t xml:space="preserve"> передней дверью. В салоне находилось 37 пассажирских </w:t>
      </w:r>
      <w:proofErr w:type="gramStart"/>
      <w:r>
        <w:t>мест</w:t>
      </w:r>
      <w:proofErr w:type="gramEnd"/>
      <w:r>
        <w:t xml:space="preserve"> а также специальное место для экскурсовода. На колесах были установлены декоративные колпаки, а на некоторых экскурсионных </w:t>
      </w:r>
      <w:proofErr w:type="spellStart"/>
      <w:r>
        <w:t>ЛиАЗах</w:t>
      </w:r>
      <w:proofErr w:type="spellEnd"/>
      <w:r>
        <w:t xml:space="preserve"> запасное колесо устанавливали на специальный кронштейн, расположенный снаружи на задней стенке автобуса. Серийный выпуск ЛиАЗ-677В продолжался с 1970 по 1975 год. В 1976 году был разработан опытный модернизированный туристический </w:t>
      </w:r>
      <w:proofErr w:type="spellStart"/>
      <w:r>
        <w:t>ЛиАЗ</w:t>
      </w:r>
      <w:proofErr w:type="spellEnd"/>
      <w:r>
        <w:t xml:space="preserve"> с ручной одностворчатой </w:t>
      </w:r>
      <w:r>
        <w:lastRenderedPageBreak/>
        <w:t xml:space="preserve">дверью, сиденьями междугородного типа и радиофицированным салоном. Но у автобуса осталась автоматическая коробка передач и мощность двигателя, значительно меньшая по сравнению с ЛАЗ-697 и ЛАЗ-699, поэтому его серийный выпуск так и не был начат. В то же время до конца 80-х годов на </w:t>
      </w:r>
      <w:proofErr w:type="spellStart"/>
      <w:r>
        <w:t>Ликинском</w:t>
      </w:r>
      <w:proofErr w:type="spellEnd"/>
      <w:r>
        <w:t xml:space="preserve"> заводе собирались штучно по </w:t>
      </w:r>
      <w:proofErr w:type="spellStart"/>
      <w:r>
        <w:t>спецазказу</w:t>
      </w:r>
      <w:proofErr w:type="spellEnd"/>
      <w:r>
        <w:t xml:space="preserve"> штабные автобусы на базе снятой с производства модификации ЛиАЗ-677В.</w:t>
      </w:r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t>ЛиАЗ-677Г</w:t>
      </w:r>
      <w:r>
        <w:t xml:space="preserve"> - автобус, предназначенный для работы на сжиженном газе. Под полом салона у левого борта на таких автобусах были установлены два газовых баллона, запаса топлива которых хватало на 400-450 км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робега. Кроме того, автобус мог работать при необходимости и на бензине, запаса которого хватало на 20 километров - то есть, до пункта заправки газом. </w:t>
      </w:r>
      <w:proofErr w:type="gramStart"/>
      <w:r>
        <w:t>Внешне автобус отличался от обычного ЛиАЗ-677 лишь наличием небольших квадратных решеток на "юбке" по левому борту - там, где были установлены газовые баллоны.</w:t>
      </w:r>
      <w:proofErr w:type="gramEnd"/>
      <w:r>
        <w:t xml:space="preserve"> Первые опытные машины модификации ЛиАЗ-677Г были выпущены в 1976 году, а серийное производство этой модификации было начато в 1983-ем. Следует отметить, что многие автобусы ЛиАЗ-677, у которых газовые баллоны расположены на крыше, являются местными переделками, а не автобусами заводского производства.</w:t>
      </w:r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t>ЛиАЗ-677П</w:t>
      </w:r>
      <w:r>
        <w:t xml:space="preserve"> - перронный автобус на базе модели ЛиАЗ-677 был предназначен для перевозки пассажиров в аэропортах. От базовой модели отличался расположением дверей по обоим бортам, уменьшенным количеством мест для сидения (10). В соответствии с требованиями Министерства гражданской авиации, автобусы окрашивались в желтый цвет, оборудовались радиостанцией и специальной световой сигнализацией. Автобусы ЛиАЗ-677П выпускались серийно непродолжительное время в 1974-75 годах.</w:t>
      </w:r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t>Экспортные машины</w:t>
      </w:r>
      <w:r>
        <w:t xml:space="preserve"> - автобусы ЛиАЗ-677 экспортировались в страны </w:t>
      </w:r>
      <w:proofErr w:type="spellStart"/>
      <w:r>
        <w:t>соцлагеря</w:t>
      </w:r>
      <w:proofErr w:type="spellEnd"/>
      <w:r>
        <w:t xml:space="preserve"> в течение 20 лет, при этом было продано 7133 машины в 16 стран мира, больше всего - в ГДР (3308). От автобусов, предназначенных для внутреннего рынка, они отличались улучшенным дизайном - в частности, передние фары были квадратными, на колеса устанавливались декоративные колпаки и т.</w:t>
      </w:r>
      <w:r w:rsidR="00B112FF">
        <w:t xml:space="preserve"> </w:t>
      </w:r>
      <w:r>
        <w:t>п.</w:t>
      </w:r>
    </w:p>
    <w:p w:rsidR="00B112FF" w:rsidRDefault="00B112FF" w:rsidP="00B11967">
      <w:pPr>
        <w:pStyle w:val="a7"/>
        <w:spacing w:before="0" w:beforeAutospacing="0" w:after="0" w:afterAutospacing="0"/>
      </w:pPr>
    </w:p>
    <w:p w:rsidR="00266803" w:rsidRPr="00B112FF" w:rsidRDefault="00266803" w:rsidP="00B112FF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B112FF">
        <w:rPr>
          <w:rStyle w:val="a8"/>
          <w:sz w:val="28"/>
          <w:szCs w:val="28"/>
        </w:rPr>
        <w:t>Автобусы, созданные на базе ЛиАЗ-677</w:t>
      </w:r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t>КАвЗ-3100 ("Сибирь")</w:t>
      </w:r>
      <w:r>
        <w:t xml:space="preserve"> - автобус </w:t>
      </w:r>
      <w:proofErr w:type="gramStart"/>
      <w:r>
        <w:t>представлял из себя</w:t>
      </w:r>
      <w:proofErr w:type="gramEnd"/>
      <w:r>
        <w:t xml:space="preserve"> укороченную на одну секцию северную модификацию с двойным остеклением окон и улучшенной термоизоляцией салона. Опытно-промышленная партия этих автобусов была выпущена на Курганском автобусном заводе (</w:t>
      </w:r>
      <w:proofErr w:type="spellStart"/>
      <w:r>
        <w:t>КАвЗ</w:t>
      </w:r>
      <w:proofErr w:type="spellEnd"/>
      <w:r>
        <w:t>) в 1971 году.</w:t>
      </w:r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t>ЛиАЗ-5930/5931/5932</w:t>
      </w:r>
      <w:r>
        <w:t xml:space="preserve"> - передвижная телевизионная станция (ПТС) на базе автобуса ЛиАЗ-677, предназначенная для записи телетрансляций с различных культурно-массовых мероприятий: концертов, спортивных соревнований, митингов, концертов и т.д., проходящих на улице. С 1970 по 1974 год выпускались модели ЛиАЗ-5930, </w:t>
      </w:r>
      <w:proofErr w:type="gramStart"/>
      <w:r>
        <w:t>оборудованная</w:t>
      </w:r>
      <w:proofErr w:type="gramEnd"/>
      <w:r>
        <w:t xml:space="preserve"> для записи черно-белого изображения и ЛиАЗ-5931 - ПТС цветного телевидения. С 1974 по 1982 год выпускалась ПТС ЛиАЗ-5932, оборудование которой позволяло не только записывать трансляции, но и передавать их сразу в прямой эфир. С 1982 года производством ПТС для Советского Союза стала заниматься финская фирма </w:t>
      </w:r>
      <w:proofErr w:type="spellStart"/>
      <w:r>
        <w:t>Ajokki</w:t>
      </w:r>
      <w:proofErr w:type="spellEnd"/>
      <w:r>
        <w:t>, производившая свои машины на шасси КамАЗ.</w:t>
      </w:r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t>Вспомогательная машина к ПТС</w:t>
      </w:r>
      <w:r>
        <w:t xml:space="preserve"> - предназначалась для перевозки и хранения кабелей, штативов, станков телекамер, самих телекамер и т.п. В качестве вспомогательной машины использовался обычный автобус ЛиАЗ-677М, на котором вместо АКПП была установлена механическая коробка переключения передач. Дооборудование автобуса производилось на заводе радиооборудования в г. Шауляй (Литовская ССР). В отличие от самой ПТС вспомогательные машины к ней производились на базе </w:t>
      </w:r>
      <w:proofErr w:type="spellStart"/>
      <w:r>
        <w:t>ЛиАЗа</w:t>
      </w:r>
      <w:proofErr w:type="spellEnd"/>
      <w:r>
        <w:t xml:space="preserve"> до конца 80-х годов.</w:t>
      </w:r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t>Передвижной пункт питания А-621</w:t>
      </w:r>
      <w:r>
        <w:t xml:space="preserve"> - изготавливался на Апшеронском авторемонтном заводе </w:t>
      </w:r>
      <w:proofErr w:type="spellStart"/>
      <w:r>
        <w:t>Росавторемпрома</w:t>
      </w:r>
      <w:proofErr w:type="spellEnd"/>
      <w:r>
        <w:t xml:space="preserve">. Передвижной пункт питания был предназначен для подогрева и раздачи пищи водителям на конечных пунктах, не оборудованных стационарными буфетами. Кузов автобуса был разделен перегородкой на две равные части - в передней части находилась кухня, </w:t>
      </w:r>
      <w:proofErr w:type="gramStart"/>
      <w:r>
        <w:t>в</w:t>
      </w:r>
      <w:proofErr w:type="gramEnd"/>
      <w:r>
        <w:t xml:space="preserve"> задней - столовая. Раздача пищи происходила из кухни через раздаточное окно. Пункт питания подключался к городской электросети при помощи кабеля.</w:t>
      </w:r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lastRenderedPageBreak/>
        <w:t>Учебные автобусы - переделка автобуса ЛиАЗ-677</w:t>
      </w:r>
      <w:r>
        <w:t xml:space="preserve"> в учебную машину представляла определенные сложности. Из-за переднего расположения двигателя кабина инструктора размещалась за спиной водительского места и включала в себя дублёры основных элементов приборной панели (спидометр, комбинированный прибор, основные индикаторы) и педаль тормоза. Также существовали учебные машины, у которых было отгорожено от салона все пространство от кабины водителя до передней двери салона. Переделкой автобусов ЛиАЗ-677 в учебные машины, как правило, занимались автопарки.</w:t>
      </w:r>
    </w:p>
    <w:p w:rsidR="00266803" w:rsidRDefault="00266803" w:rsidP="00B11967">
      <w:pPr>
        <w:pStyle w:val="a7"/>
        <w:spacing w:before="0" w:beforeAutospacing="0" w:after="0" w:afterAutospacing="0"/>
      </w:pPr>
      <w:r>
        <w:rPr>
          <w:rStyle w:val="a8"/>
        </w:rPr>
        <w:t>Индивидуально переоборудованные автобусы</w:t>
      </w:r>
      <w:r>
        <w:t xml:space="preserve"> - силами различных авторемонтных </w:t>
      </w:r>
      <w:proofErr w:type="gramStart"/>
      <w:r>
        <w:t>предприятий</w:t>
      </w:r>
      <w:proofErr w:type="gramEnd"/>
      <w:r>
        <w:t xml:space="preserve"> а также самих владельцев автобусов было создано множество необычных транспортных средств на базе автобуса ЛиАЗ-677. Среди них автобус безопасности дорожного движения, фотостудия, автобус «Чистка ковров», двухосные и трехосные грузовые фургоны, </w:t>
      </w:r>
      <w:proofErr w:type="spellStart"/>
      <w:r>
        <w:t>прогулочно</w:t>
      </w:r>
      <w:proofErr w:type="spellEnd"/>
      <w:r>
        <w:t>-экскурсионный автобус, а также множество автобусов с измененными частями кузова и многое-многое другое. Силами автобусных парков на ЛиАЗ-677 ставили механическую коробку переключения передач, дизельные двигатели, газовое оборудование, оборудовали автобус под техпомощь, а у некоторых из них даже укорачивали задний свес.</w:t>
      </w:r>
    </w:p>
    <w:p w:rsidR="00B112FF" w:rsidRDefault="00B112FF" w:rsidP="00B11967">
      <w:pPr>
        <w:pStyle w:val="a7"/>
        <w:spacing w:before="0" w:beforeAutospacing="0" w:after="0" w:afterAutospacing="0"/>
      </w:pPr>
    </w:p>
    <w:p w:rsidR="001F3CCE" w:rsidRDefault="00266803" w:rsidP="00B119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CCE" w:rsidRPr="00B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х</w:t>
      </w:r>
      <w:r w:rsidR="00B112FF" w:rsidRPr="00B1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арактеристика автобуса ЛиАЗ-677</w:t>
      </w:r>
    </w:p>
    <w:p w:rsidR="00B112FF" w:rsidRPr="00B112FF" w:rsidRDefault="00B112FF" w:rsidP="00B119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40"/>
        <w:gridCol w:w="5956"/>
      </w:tblGrid>
      <w:tr w:rsidR="001F3CCE" w:rsidRPr="0089566F" w:rsidTr="0089566F">
        <w:tc>
          <w:tcPr>
            <w:tcW w:w="0" w:type="auto"/>
            <w:gridSpan w:val="2"/>
            <w:hideMark/>
          </w:tcPr>
          <w:p w:rsidR="001F3CCE" w:rsidRPr="0089566F" w:rsidRDefault="001F3CCE" w:rsidP="00B11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Передняя колея,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Задняя колея,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дорожный просвет,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проема пассажирской двери,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потолка в салоне,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</w:tr>
      <w:tr w:rsidR="001F3CCE" w:rsidRPr="0089566F" w:rsidTr="0089566F">
        <w:tc>
          <w:tcPr>
            <w:tcW w:w="0" w:type="auto"/>
            <w:gridSpan w:val="2"/>
            <w:hideMark/>
          </w:tcPr>
          <w:p w:rsidR="001F3CCE" w:rsidRPr="0089566F" w:rsidRDefault="001F3CCE" w:rsidP="00B11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наполняемость автобуса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снаряженного автобуса,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автобуса,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для сидения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мест при номинальной загрузке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мест при максимальной загрузке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1F3CCE" w:rsidRPr="0089566F" w:rsidTr="0089566F">
        <w:tc>
          <w:tcPr>
            <w:tcW w:w="0" w:type="auto"/>
            <w:gridSpan w:val="2"/>
            <w:hideMark/>
          </w:tcPr>
          <w:p w:rsidR="001F3CCE" w:rsidRPr="0089566F" w:rsidRDefault="001F3CCE" w:rsidP="00B11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 и КПП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двигателя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Л-375Я7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 расположение цилиндров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V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spell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(при 3200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КПП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гидромеханическая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ступеней КПП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Рулевое управление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Л-130 с гидроусилителем руля</w:t>
            </w:r>
          </w:p>
        </w:tc>
      </w:tr>
      <w:tr w:rsidR="001F3CCE" w:rsidRPr="0089566F" w:rsidTr="00F3625D">
        <w:tc>
          <w:tcPr>
            <w:tcW w:w="0" w:type="auto"/>
            <w:gridSpan w:val="2"/>
            <w:hideMark/>
          </w:tcPr>
          <w:p w:rsidR="001F3CCE" w:rsidRPr="0089566F" w:rsidRDefault="001F3CCE" w:rsidP="00B11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система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пневмогидравлическая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раздельным приводом на передние и задние колеса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стояночная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пневматическая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приводом на задние колеса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тормозной механизм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барабанного типа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Вентиляция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люки и форточки боковых окон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воздушная, использующая тепло системы </w:t>
            </w: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охлаждения двигателя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при полной загрузке,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F3CCE" w:rsidRPr="0089566F" w:rsidTr="0089566F"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</w:t>
            </w:r>
          </w:p>
        </w:tc>
        <w:tc>
          <w:tcPr>
            <w:tcW w:w="0" w:type="auto"/>
            <w:hideMark/>
          </w:tcPr>
          <w:p w:rsidR="001F3CCE" w:rsidRPr="0089566F" w:rsidRDefault="001F3CCE" w:rsidP="00B1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10,00-20</w:t>
            </w:r>
          </w:p>
        </w:tc>
      </w:tr>
    </w:tbl>
    <w:p w:rsidR="000E5ABB" w:rsidRDefault="005F6391" w:rsidP="00B1196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ED2236" wp14:editId="40465486">
            <wp:simplePos x="0" y="0"/>
            <wp:positionH relativeFrom="margin">
              <wp:posOffset>10795</wp:posOffset>
            </wp:positionH>
            <wp:positionV relativeFrom="margin">
              <wp:posOffset>1869440</wp:posOffset>
            </wp:positionV>
            <wp:extent cx="6185535" cy="4002405"/>
            <wp:effectExtent l="0" t="0" r="5715" b="0"/>
            <wp:wrapSquare wrapText="bothSides"/>
            <wp:docPr id="1" name="Рисунок 1" descr="http://zazsila.ru/_nw/2/3010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zsila.ru/_nw/2/301003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F3995" w:rsidRDefault="00DF3995" w:rsidP="00B11967"/>
    <w:p w:rsidR="00DF3995" w:rsidRDefault="00DF3995" w:rsidP="00B11967"/>
    <w:sectPr w:rsidR="00DF3995" w:rsidSect="00B505A9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B8"/>
    <w:rsid w:val="00002ADE"/>
    <w:rsid w:val="000D6504"/>
    <w:rsid w:val="000E5ABB"/>
    <w:rsid w:val="001014BF"/>
    <w:rsid w:val="001F3CCE"/>
    <w:rsid w:val="00266803"/>
    <w:rsid w:val="002A23CC"/>
    <w:rsid w:val="003431BD"/>
    <w:rsid w:val="003A2BB8"/>
    <w:rsid w:val="003C1D44"/>
    <w:rsid w:val="00461469"/>
    <w:rsid w:val="0052150E"/>
    <w:rsid w:val="0058737A"/>
    <w:rsid w:val="005F6391"/>
    <w:rsid w:val="00643222"/>
    <w:rsid w:val="006D144E"/>
    <w:rsid w:val="00835F75"/>
    <w:rsid w:val="008419A0"/>
    <w:rsid w:val="00914128"/>
    <w:rsid w:val="00A334DF"/>
    <w:rsid w:val="00B112FF"/>
    <w:rsid w:val="00B11967"/>
    <w:rsid w:val="00B505A9"/>
    <w:rsid w:val="00B55BFC"/>
    <w:rsid w:val="00B964F0"/>
    <w:rsid w:val="00BC5A69"/>
    <w:rsid w:val="00C401C5"/>
    <w:rsid w:val="00D84543"/>
    <w:rsid w:val="00DF3995"/>
    <w:rsid w:val="00E3070D"/>
    <w:rsid w:val="00E327AC"/>
    <w:rsid w:val="00EF5B61"/>
    <w:rsid w:val="00FB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C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32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99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F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68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C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32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99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F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6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2019-06-29T16:47:00Z</dcterms:created>
  <dcterms:modified xsi:type="dcterms:W3CDTF">2019-06-30T09:28:00Z</dcterms:modified>
</cp:coreProperties>
</file>