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71" w:rsidRPr="0042053C" w:rsidRDefault="002D00C4" w:rsidP="00420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04C152" wp14:editId="35792AC0">
            <wp:simplePos x="0" y="0"/>
            <wp:positionH relativeFrom="margin">
              <wp:posOffset>643255</wp:posOffset>
            </wp:positionH>
            <wp:positionV relativeFrom="margin">
              <wp:posOffset>1015365</wp:posOffset>
            </wp:positionV>
            <wp:extent cx="5398135" cy="33585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FB3">
        <w:rPr>
          <w:rFonts w:ascii="Times New Roman" w:hAnsi="Times New Roman" w:cs="Times New Roman"/>
          <w:b/>
          <w:color w:val="C00000"/>
          <w:sz w:val="28"/>
          <w:szCs w:val="28"/>
        </w:rPr>
        <w:t>04-169</w:t>
      </w:r>
      <w:r w:rsidR="0042053C" w:rsidRPr="0042053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F2FB3" w:rsidRPr="00BF2FB3">
        <w:rPr>
          <w:rFonts w:ascii="Times New Roman" w:hAnsi="Times New Roman" w:cs="Times New Roman"/>
          <w:b/>
          <w:sz w:val="28"/>
          <w:szCs w:val="28"/>
        </w:rPr>
        <w:t>ЛАЗ «Украина-67» 4х2 экспериментальный междугородный автобус</w:t>
      </w:r>
      <w:r w:rsidR="004C2EA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4C2EA8">
        <w:rPr>
          <w:rFonts w:ascii="Times New Roman" w:hAnsi="Times New Roman" w:cs="Times New Roman"/>
          <w:b/>
          <w:sz w:val="28"/>
          <w:szCs w:val="28"/>
        </w:rPr>
        <w:t>на агрегатах ЛАЗ-699А</w:t>
      </w:r>
      <w:bookmarkEnd w:id="0"/>
      <w:r w:rsidR="00BF2FB3" w:rsidRPr="00BF2FB3">
        <w:rPr>
          <w:rFonts w:ascii="Times New Roman" w:hAnsi="Times New Roman" w:cs="Times New Roman"/>
          <w:b/>
          <w:sz w:val="28"/>
          <w:szCs w:val="28"/>
        </w:rPr>
        <w:t xml:space="preserve">, двери 1+1, багажный отсек 2х3 м3, мест 41/37 + гид, снаряжённый вес 9.18 </w:t>
      </w:r>
      <w:proofErr w:type="spellStart"/>
      <w:r w:rsidR="00BF2FB3" w:rsidRPr="00BF2FB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F2FB3" w:rsidRPr="00BF2FB3">
        <w:rPr>
          <w:rFonts w:ascii="Times New Roman" w:hAnsi="Times New Roman" w:cs="Times New Roman"/>
          <w:b/>
          <w:sz w:val="28"/>
          <w:szCs w:val="28"/>
        </w:rPr>
        <w:t xml:space="preserve">, полный вес 13.22 </w:t>
      </w:r>
      <w:proofErr w:type="spellStart"/>
      <w:r w:rsidR="00BF2FB3" w:rsidRPr="00BF2FB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F2FB3" w:rsidRPr="00BF2FB3">
        <w:rPr>
          <w:rFonts w:ascii="Times New Roman" w:hAnsi="Times New Roman" w:cs="Times New Roman"/>
          <w:b/>
          <w:sz w:val="28"/>
          <w:szCs w:val="28"/>
        </w:rPr>
        <w:t xml:space="preserve">, ЗиЛ-375 180 </w:t>
      </w:r>
      <w:proofErr w:type="spellStart"/>
      <w:r w:rsidR="00BF2FB3" w:rsidRPr="00BF2FB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BF2FB3" w:rsidRPr="00BF2FB3">
        <w:rPr>
          <w:rFonts w:ascii="Times New Roman" w:hAnsi="Times New Roman" w:cs="Times New Roman"/>
          <w:b/>
          <w:sz w:val="28"/>
          <w:szCs w:val="28"/>
        </w:rPr>
        <w:t>, 100 км/час, 1 экз., г. Львов 1966 г.</w:t>
      </w:r>
    </w:p>
    <w:p w:rsidR="0042053C" w:rsidRDefault="0042053C" w:rsidP="00E91E71">
      <w:pPr>
        <w:rPr>
          <w:rFonts w:ascii="Times New Roman" w:hAnsi="Times New Roman" w:cs="Times New Roman"/>
          <w:sz w:val="24"/>
          <w:szCs w:val="24"/>
        </w:rPr>
      </w:pPr>
    </w:p>
    <w:p w:rsidR="002D00C4" w:rsidRDefault="00E91E71" w:rsidP="00BC2401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="00200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0C4" w:rsidRDefault="002D00C4" w:rsidP="00BC2401">
      <w:pPr>
        <w:rPr>
          <w:rFonts w:ascii="Times New Roman" w:hAnsi="Times New Roman" w:cs="Times New Roman"/>
          <w:sz w:val="24"/>
          <w:szCs w:val="24"/>
        </w:rPr>
      </w:pPr>
    </w:p>
    <w:p w:rsidR="002D00C4" w:rsidRDefault="002D00C4" w:rsidP="00BC2401">
      <w:pPr>
        <w:rPr>
          <w:rFonts w:ascii="Times New Roman" w:hAnsi="Times New Roman" w:cs="Times New Roman"/>
          <w:sz w:val="24"/>
          <w:szCs w:val="24"/>
        </w:rPr>
      </w:pPr>
    </w:p>
    <w:p w:rsidR="002D00C4" w:rsidRDefault="002D00C4" w:rsidP="00BC2401">
      <w:pPr>
        <w:rPr>
          <w:rFonts w:ascii="Times New Roman" w:hAnsi="Times New Roman" w:cs="Times New Roman"/>
          <w:sz w:val="24"/>
          <w:szCs w:val="24"/>
        </w:rPr>
      </w:pPr>
    </w:p>
    <w:p w:rsidR="002D00C4" w:rsidRDefault="002D00C4" w:rsidP="00BC2401">
      <w:pPr>
        <w:rPr>
          <w:rFonts w:ascii="Times New Roman" w:hAnsi="Times New Roman" w:cs="Times New Roman"/>
          <w:sz w:val="24"/>
          <w:szCs w:val="24"/>
        </w:rPr>
      </w:pPr>
    </w:p>
    <w:p w:rsidR="002D00C4" w:rsidRDefault="002D00C4" w:rsidP="00BC2401">
      <w:pPr>
        <w:rPr>
          <w:rFonts w:ascii="Times New Roman" w:hAnsi="Times New Roman" w:cs="Times New Roman"/>
          <w:sz w:val="24"/>
          <w:szCs w:val="24"/>
        </w:rPr>
      </w:pPr>
    </w:p>
    <w:p w:rsidR="002D00C4" w:rsidRDefault="002D00C4" w:rsidP="00BC2401">
      <w:pPr>
        <w:rPr>
          <w:rFonts w:ascii="Times New Roman" w:hAnsi="Times New Roman" w:cs="Times New Roman"/>
          <w:sz w:val="24"/>
          <w:szCs w:val="24"/>
        </w:rPr>
      </w:pPr>
    </w:p>
    <w:p w:rsidR="002D00C4" w:rsidRDefault="002D00C4" w:rsidP="00BC2401">
      <w:pPr>
        <w:rPr>
          <w:rFonts w:ascii="Times New Roman" w:hAnsi="Times New Roman" w:cs="Times New Roman"/>
          <w:sz w:val="24"/>
          <w:szCs w:val="24"/>
        </w:rPr>
      </w:pPr>
    </w:p>
    <w:p w:rsidR="002D00C4" w:rsidRDefault="002D00C4" w:rsidP="00BC2401">
      <w:pPr>
        <w:rPr>
          <w:rFonts w:ascii="Times New Roman" w:hAnsi="Times New Roman" w:cs="Times New Roman"/>
          <w:sz w:val="24"/>
          <w:szCs w:val="24"/>
        </w:rPr>
      </w:pPr>
    </w:p>
    <w:p w:rsidR="002D00C4" w:rsidRDefault="002D00C4" w:rsidP="00BC2401">
      <w:pPr>
        <w:rPr>
          <w:rFonts w:ascii="Times New Roman" w:hAnsi="Times New Roman" w:cs="Times New Roman"/>
          <w:sz w:val="24"/>
          <w:szCs w:val="24"/>
        </w:rPr>
      </w:pPr>
    </w:p>
    <w:p w:rsidR="002D00C4" w:rsidRDefault="002D00C4" w:rsidP="00BC2401">
      <w:pPr>
        <w:rPr>
          <w:rFonts w:ascii="Times New Roman" w:hAnsi="Times New Roman" w:cs="Times New Roman"/>
          <w:sz w:val="24"/>
          <w:szCs w:val="24"/>
        </w:rPr>
      </w:pPr>
    </w:p>
    <w:p w:rsidR="002D00C4" w:rsidRDefault="002D00C4" w:rsidP="00BC2401">
      <w:pPr>
        <w:rPr>
          <w:rFonts w:ascii="Times New Roman" w:hAnsi="Times New Roman" w:cs="Times New Roman"/>
          <w:sz w:val="24"/>
          <w:szCs w:val="24"/>
        </w:rPr>
      </w:pPr>
    </w:p>
    <w:p w:rsidR="002D00C4" w:rsidRDefault="002D00C4" w:rsidP="00BC2401">
      <w:pPr>
        <w:rPr>
          <w:rFonts w:ascii="Times New Roman" w:hAnsi="Times New Roman" w:cs="Times New Roman"/>
          <w:sz w:val="24"/>
          <w:szCs w:val="24"/>
        </w:rPr>
      </w:pPr>
    </w:p>
    <w:p w:rsidR="002D00C4" w:rsidRDefault="002D00C4" w:rsidP="00BC2401">
      <w:pPr>
        <w:rPr>
          <w:rFonts w:ascii="Times New Roman" w:hAnsi="Times New Roman" w:cs="Times New Roman"/>
          <w:sz w:val="24"/>
          <w:szCs w:val="24"/>
        </w:rPr>
      </w:pPr>
    </w:p>
    <w:p w:rsidR="002D00C4" w:rsidRDefault="002D00C4" w:rsidP="00BC2401">
      <w:pPr>
        <w:rPr>
          <w:rFonts w:ascii="Times New Roman" w:hAnsi="Times New Roman" w:cs="Times New Roman"/>
          <w:sz w:val="24"/>
          <w:szCs w:val="24"/>
        </w:rPr>
      </w:pPr>
    </w:p>
    <w:p w:rsidR="002D00C4" w:rsidRDefault="002D00C4" w:rsidP="00BC2401">
      <w:pPr>
        <w:rPr>
          <w:rFonts w:ascii="Times New Roman" w:hAnsi="Times New Roman" w:cs="Times New Roman"/>
          <w:sz w:val="24"/>
          <w:szCs w:val="24"/>
        </w:rPr>
      </w:pPr>
    </w:p>
    <w:p w:rsidR="002D00C4" w:rsidRDefault="002D00C4" w:rsidP="00BC2401">
      <w:pPr>
        <w:rPr>
          <w:rFonts w:ascii="Times New Roman" w:hAnsi="Times New Roman" w:cs="Times New Roman"/>
          <w:sz w:val="24"/>
          <w:szCs w:val="24"/>
        </w:rPr>
      </w:pPr>
    </w:p>
    <w:p w:rsidR="00A95177" w:rsidRDefault="002D00C4" w:rsidP="00BC2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E71" w:rsidRPr="00240C39">
        <w:rPr>
          <w:rFonts w:ascii="Times New Roman" w:hAnsi="Times New Roman" w:cs="Times New Roman"/>
          <w:sz w:val="24"/>
          <w:szCs w:val="24"/>
        </w:rPr>
        <w:t>Львовский автобусный завод, наряду с традиционными для советских пассажиров автобусами ЛАЗ-697 и ЛАЗ-699 разрабатывал отдельную серию автобусов под общим названием «Украина». Основным отличием этих моделей были значительно повышенные параметры внутреннего комфорта, установка новейших моделей двигателя, ходовой части и тормозной системы.</w:t>
      </w:r>
      <w:r w:rsidR="004339F7"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="00E91E71" w:rsidRPr="00240C39">
        <w:rPr>
          <w:rStyle w:val="a3"/>
          <w:rFonts w:ascii="Times New Roman" w:hAnsi="Times New Roman" w:cs="Times New Roman"/>
          <w:sz w:val="24"/>
          <w:szCs w:val="24"/>
        </w:rPr>
        <w:t>«Украина»</w:t>
      </w:r>
      <w:r w:rsidR="00E91E71"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="00257C2D">
        <w:rPr>
          <w:rFonts w:ascii="Times New Roman" w:hAnsi="Times New Roman" w:cs="Times New Roman"/>
          <w:sz w:val="24"/>
          <w:szCs w:val="24"/>
        </w:rPr>
        <w:t>-</w:t>
      </w:r>
      <w:r w:rsidR="00E91E71" w:rsidRPr="00240C39">
        <w:rPr>
          <w:rFonts w:ascii="Times New Roman" w:hAnsi="Times New Roman" w:cs="Times New Roman"/>
          <w:sz w:val="24"/>
          <w:szCs w:val="24"/>
        </w:rPr>
        <w:t xml:space="preserve"> серия экспериментальных автобусов повышенной комфортабельности, разрабатывались на Львовском автобусном заводе в период с 1961 по 1973 г. Самые первые автобусы </w:t>
      </w:r>
      <w:r w:rsidR="00DC63D9" w:rsidRPr="00240C39">
        <w:rPr>
          <w:rFonts w:ascii="Times New Roman" w:hAnsi="Times New Roman" w:cs="Times New Roman"/>
          <w:sz w:val="24"/>
          <w:szCs w:val="24"/>
        </w:rPr>
        <w:t xml:space="preserve">десятиметрового класса </w:t>
      </w:r>
      <w:r w:rsidR="00E91E71" w:rsidRPr="00240C39">
        <w:rPr>
          <w:rFonts w:ascii="Times New Roman" w:hAnsi="Times New Roman" w:cs="Times New Roman"/>
          <w:sz w:val="24"/>
          <w:szCs w:val="24"/>
        </w:rPr>
        <w:t>серии «Украина» - ЛАЗ Украина-1 и ЛАЗ</w:t>
      </w:r>
      <w:r w:rsidR="00F257C0"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="00E91E71" w:rsidRPr="00240C39">
        <w:rPr>
          <w:rFonts w:ascii="Times New Roman" w:hAnsi="Times New Roman" w:cs="Times New Roman"/>
          <w:sz w:val="24"/>
          <w:szCs w:val="24"/>
        </w:rPr>
        <w:t xml:space="preserve">Украина-2 были выпущены в 1961 году, обозначив тогда новую ступень в развитии советского </w:t>
      </w:r>
      <w:proofErr w:type="spellStart"/>
      <w:r w:rsidR="00E91E71" w:rsidRPr="00240C39">
        <w:rPr>
          <w:rFonts w:ascii="Times New Roman" w:hAnsi="Times New Roman" w:cs="Times New Roman"/>
          <w:sz w:val="24"/>
          <w:szCs w:val="24"/>
        </w:rPr>
        <w:t>автобусостроения</w:t>
      </w:r>
      <w:proofErr w:type="spellEnd"/>
      <w:r w:rsidR="00E91E71" w:rsidRPr="00240C39">
        <w:rPr>
          <w:rFonts w:ascii="Times New Roman" w:hAnsi="Times New Roman" w:cs="Times New Roman"/>
          <w:sz w:val="24"/>
          <w:szCs w:val="24"/>
        </w:rPr>
        <w:t>.</w:t>
      </w:r>
      <w:r w:rsidR="00DC63D9" w:rsidRPr="00240C39">
        <w:rPr>
          <w:rFonts w:ascii="Times New Roman" w:hAnsi="Times New Roman" w:cs="Times New Roman"/>
          <w:sz w:val="24"/>
          <w:szCs w:val="24"/>
        </w:rPr>
        <w:t xml:space="preserve"> Отличались они внешним оформлением и оборудованием салона, но главное в них – передовая техниче</w:t>
      </w:r>
      <w:r w:rsidR="00240C39" w:rsidRPr="00240C39">
        <w:rPr>
          <w:rFonts w:ascii="Times New Roman" w:hAnsi="Times New Roman" w:cs="Times New Roman"/>
          <w:sz w:val="24"/>
          <w:szCs w:val="24"/>
        </w:rPr>
        <w:t>ская начинка. Для рубежа 1950-</w:t>
      </w:r>
      <w:r w:rsidR="00DC63D9" w:rsidRPr="00240C39">
        <w:rPr>
          <w:rFonts w:ascii="Times New Roman" w:hAnsi="Times New Roman" w:cs="Times New Roman"/>
          <w:sz w:val="24"/>
          <w:szCs w:val="24"/>
        </w:rPr>
        <w:t>60-х большим откровением была комфортная пневматическая подвеск</w:t>
      </w:r>
      <w:r w:rsidR="00240C39" w:rsidRPr="00240C39">
        <w:rPr>
          <w:rFonts w:ascii="Times New Roman" w:hAnsi="Times New Roman" w:cs="Times New Roman"/>
          <w:sz w:val="24"/>
          <w:szCs w:val="24"/>
        </w:rPr>
        <w:t xml:space="preserve">а, гидроусилитель руля, новый 150-сильный двигатель </w:t>
      </w:r>
      <w:r w:rsidR="008A696E">
        <w:rPr>
          <w:rFonts w:ascii="Times New Roman" w:hAnsi="Times New Roman" w:cs="Times New Roman"/>
          <w:sz w:val="24"/>
          <w:szCs w:val="24"/>
        </w:rPr>
        <w:t>ЗиЛ</w:t>
      </w:r>
      <w:r w:rsidR="00240C39" w:rsidRPr="00240C39">
        <w:rPr>
          <w:rFonts w:ascii="Times New Roman" w:hAnsi="Times New Roman" w:cs="Times New Roman"/>
          <w:sz w:val="24"/>
          <w:szCs w:val="24"/>
        </w:rPr>
        <w:t>-130</w:t>
      </w:r>
      <w:r w:rsidR="00DC63D9" w:rsidRPr="00240C39">
        <w:rPr>
          <w:rFonts w:ascii="Times New Roman" w:hAnsi="Times New Roman" w:cs="Times New Roman"/>
          <w:sz w:val="24"/>
          <w:szCs w:val="24"/>
        </w:rPr>
        <w:t xml:space="preserve"> компоновки V8. </w:t>
      </w:r>
      <w:r w:rsidR="00291A86" w:rsidRPr="00291A86">
        <w:rPr>
          <w:rFonts w:ascii="Times New Roman" w:hAnsi="Times New Roman" w:cs="Times New Roman"/>
          <w:sz w:val="24"/>
          <w:szCs w:val="24"/>
        </w:rPr>
        <w:t xml:space="preserve">Воздух для охлаждения двигателя забирается сзади на уровне подоконного бруса и для питания двигателя — через заборник на крыше. Управление жалюзи радиатора автоматизировано. </w:t>
      </w:r>
      <w:r w:rsidR="00DC63D9" w:rsidRPr="00240C39">
        <w:rPr>
          <w:rFonts w:ascii="Times New Roman" w:hAnsi="Times New Roman" w:cs="Times New Roman"/>
          <w:sz w:val="24"/>
          <w:szCs w:val="24"/>
        </w:rPr>
        <w:t xml:space="preserve">Новая 5-ступенатая коробка передач </w:t>
      </w:r>
      <w:proofErr w:type="gramStart"/>
      <w:r w:rsidR="00DC63D9" w:rsidRPr="00240C39">
        <w:rPr>
          <w:rFonts w:ascii="Times New Roman" w:hAnsi="Times New Roman" w:cs="Times New Roman"/>
          <w:sz w:val="24"/>
          <w:szCs w:val="24"/>
        </w:rPr>
        <w:t>была пол</w:t>
      </w:r>
      <w:r w:rsidR="00E53538">
        <w:rPr>
          <w:rFonts w:ascii="Times New Roman" w:hAnsi="Times New Roman" w:cs="Times New Roman"/>
          <w:sz w:val="24"/>
          <w:szCs w:val="24"/>
        </w:rPr>
        <w:t>ностью синхронизирована</w:t>
      </w:r>
      <w:r w:rsidR="00DC63D9" w:rsidRPr="00240C39">
        <w:rPr>
          <w:rFonts w:ascii="Times New Roman" w:hAnsi="Times New Roman" w:cs="Times New Roman"/>
          <w:sz w:val="24"/>
          <w:szCs w:val="24"/>
        </w:rPr>
        <w:t xml:space="preserve"> и управление ею было</w:t>
      </w:r>
      <w:proofErr w:type="gramEnd"/>
      <w:r w:rsidR="00DC63D9" w:rsidRPr="00240C39">
        <w:rPr>
          <w:rFonts w:ascii="Times New Roman" w:hAnsi="Times New Roman" w:cs="Times New Roman"/>
          <w:sz w:val="24"/>
          <w:szCs w:val="24"/>
        </w:rPr>
        <w:t xml:space="preserve"> реализовано через</w:t>
      </w:r>
      <w:r w:rsidR="00240C39">
        <w:rPr>
          <w:rFonts w:ascii="Times New Roman" w:hAnsi="Times New Roman" w:cs="Times New Roman"/>
          <w:sz w:val="24"/>
          <w:szCs w:val="24"/>
        </w:rPr>
        <w:t xml:space="preserve"> электропневматическую систему. Р</w:t>
      </w:r>
      <w:r w:rsidR="00DC63D9" w:rsidRPr="00240C39">
        <w:rPr>
          <w:rFonts w:ascii="Times New Roman" w:hAnsi="Times New Roman" w:cs="Times New Roman"/>
          <w:sz w:val="24"/>
          <w:szCs w:val="24"/>
        </w:rPr>
        <w:t xml:space="preserve">ычаги кулисы МКП перемещались мощными </w:t>
      </w:r>
      <w:proofErr w:type="spellStart"/>
      <w:r w:rsidR="00DC63D9" w:rsidRPr="00240C39">
        <w:rPr>
          <w:rFonts w:ascii="Times New Roman" w:hAnsi="Times New Roman" w:cs="Times New Roman"/>
          <w:sz w:val="24"/>
          <w:szCs w:val="24"/>
        </w:rPr>
        <w:t>пневмоцилиндрами</w:t>
      </w:r>
      <w:proofErr w:type="spellEnd"/>
      <w:r w:rsidR="00DC63D9" w:rsidRPr="00240C39">
        <w:rPr>
          <w:rFonts w:ascii="Times New Roman" w:hAnsi="Times New Roman" w:cs="Times New Roman"/>
          <w:sz w:val="24"/>
          <w:szCs w:val="24"/>
        </w:rPr>
        <w:t>, котор</w:t>
      </w:r>
      <w:r w:rsidR="00A95177">
        <w:rPr>
          <w:rFonts w:ascii="Times New Roman" w:hAnsi="Times New Roman" w:cs="Times New Roman"/>
          <w:sz w:val="24"/>
          <w:szCs w:val="24"/>
        </w:rPr>
        <w:t>ые управля</w:t>
      </w:r>
      <w:r w:rsidR="00FF445D">
        <w:rPr>
          <w:rFonts w:ascii="Times New Roman" w:hAnsi="Times New Roman" w:cs="Times New Roman"/>
          <w:sz w:val="24"/>
          <w:szCs w:val="24"/>
        </w:rPr>
        <w:t>лись электромагнитами</w:t>
      </w:r>
      <w:r w:rsidR="00DC63D9" w:rsidRPr="00240C39">
        <w:rPr>
          <w:rFonts w:ascii="Times New Roman" w:hAnsi="Times New Roman" w:cs="Times New Roman"/>
          <w:sz w:val="24"/>
          <w:szCs w:val="24"/>
        </w:rPr>
        <w:t>.</w:t>
      </w:r>
      <w:r w:rsidR="00E53538">
        <w:rPr>
          <w:rFonts w:ascii="Times New Roman" w:hAnsi="Times New Roman" w:cs="Times New Roman"/>
          <w:sz w:val="24"/>
          <w:szCs w:val="24"/>
        </w:rPr>
        <w:t xml:space="preserve"> Запас топлива хранился в двух 190-литровых баках.</w:t>
      </w:r>
    </w:p>
    <w:p w:rsidR="00E91E71" w:rsidRDefault="00DC63D9" w:rsidP="00BC2401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="00BC2401" w:rsidRPr="00240C39">
        <w:rPr>
          <w:rFonts w:ascii="Times New Roman" w:hAnsi="Times New Roman" w:cs="Times New Roman"/>
          <w:sz w:val="24"/>
          <w:szCs w:val="24"/>
        </w:rPr>
        <w:t xml:space="preserve">Комплекс мер был принят конструкторами “Украины” для повышения комфорта пассажиров. </w:t>
      </w:r>
      <w:r w:rsidR="00FF445D">
        <w:rPr>
          <w:rFonts w:ascii="Times New Roman" w:hAnsi="Times New Roman" w:cs="Times New Roman"/>
          <w:sz w:val="24"/>
          <w:szCs w:val="24"/>
        </w:rPr>
        <w:t>В радиофицированном салоне были установлены регулируемые сиденья типа ЛАЗ-699</w:t>
      </w:r>
      <w:r w:rsidR="00090E49">
        <w:rPr>
          <w:rFonts w:ascii="Times New Roman" w:hAnsi="Times New Roman" w:cs="Times New Roman"/>
          <w:sz w:val="24"/>
          <w:szCs w:val="24"/>
        </w:rPr>
        <w:t xml:space="preserve"> с пепельницами, индивидуальным освещением и карманами в спинках. </w:t>
      </w:r>
      <w:r w:rsidR="00741324">
        <w:rPr>
          <w:rFonts w:ascii="Times New Roman" w:hAnsi="Times New Roman" w:cs="Times New Roman"/>
          <w:sz w:val="24"/>
          <w:szCs w:val="24"/>
        </w:rPr>
        <w:t>Для личн</w:t>
      </w:r>
      <w:r w:rsidR="00A95177">
        <w:rPr>
          <w:rFonts w:ascii="Times New Roman" w:hAnsi="Times New Roman" w:cs="Times New Roman"/>
          <w:sz w:val="24"/>
          <w:szCs w:val="24"/>
        </w:rPr>
        <w:t>ы</w:t>
      </w:r>
      <w:r w:rsidR="00741324">
        <w:rPr>
          <w:rFonts w:ascii="Times New Roman" w:hAnsi="Times New Roman" w:cs="Times New Roman"/>
          <w:sz w:val="24"/>
          <w:szCs w:val="24"/>
        </w:rPr>
        <w:t xml:space="preserve">х вещей были предусмотрены два 3-кубовых багажных отсека под полом и потолочные полки. </w:t>
      </w:r>
      <w:r w:rsidR="00BC2401" w:rsidRPr="00240C39">
        <w:rPr>
          <w:rFonts w:ascii="Times New Roman" w:hAnsi="Times New Roman" w:cs="Times New Roman"/>
          <w:sz w:val="24"/>
          <w:szCs w:val="24"/>
        </w:rPr>
        <w:t>К</w:t>
      </w:r>
      <w:r w:rsidR="00E53538">
        <w:rPr>
          <w:rFonts w:ascii="Times New Roman" w:hAnsi="Times New Roman" w:cs="Times New Roman"/>
          <w:sz w:val="24"/>
          <w:szCs w:val="24"/>
        </w:rPr>
        <w:t>рыша была сделана раздвижной,</w:t>
      </w:r>
      <w:r w:rsidR="00BC2401" w:rsidRPr="00240C39">
        <w:rPr>
          <w:rFonts w:ascii="Times New Roman" w:hAnsi="Times New Roman" w:cs="Times New Roman"/>
          <w:sz w:val="24"/>
          <w:szCs w:val="24"/>
        </w:rPr>
        <w:t xml:space="preserve"> открывая пассажирам вид на небо. Кроме того</w:t>
      </w:r>
      <w:r w:rsidR="006F2D2C">
        <w:rPr>
          <w:rFonts w:ascii="Times New Roman" w:hAnsi="Times New Roman" w:cs="Times New Roman"/>
          <w:sz w:val="24"/>
          <w:szCs w:val="24"/>
        </w:rPr>
        <w:t>, в передней части автобуса над</w:t>
      </w:r>
      <w:r w:rsidR="00BC2401" w:rsidRPr="00240C39">
        <w:rPr>
          <w:rFonts w:ascii="Times New Roman" w:hAnsi="Times New Roman" w:cs="Times New Roman"/>
          <w:sz w:val="24"/>
          <w:szCs w:val="24"/>
        </w:rPr>
        <w:t xml:space="preserve"> лобовым стеклом была устроена приточная вентиляция, а в задней части – вытяжное устройство для </w:t>
      </w:r>
      <w:proofErr w:type="spellStart"/>
      <w:r w:rsidR="00BC2401" w:rsidRPr="00240C39">
        <w:rPr>
          <w:rFonts w:ascii="Times New Roman" w:hAnsi="Times New Roman" w:cs="Times New Roman"/>
          <w:sz w:val="24"/>
          <w:szCs w:val="24"/>
        </w:rPr>
        <w:t>безсквознякового</w:t>
      </w:r>
      <w:proofErr w:type="spellEnd"/>
      <w:r w:rsidR="00BC2401" w:rsidRPr="00240C39">
        <w:rPr>
          <w:rFonts w:ascii="Times New Roman" w:hAnsi="Times New Roman" w:cs="Times New Roman"/>
          <w:sz w:val="24"/>
          <w:szCs w:val="24"/>
        </w:rPr>
        <w:t xml:space="preserve"> проветривания во время движения. </w:t>
      </w:r>
      <w:r w:rsidR="00291A86" w:rsidRPr="00291A86">
        <w:rPr>
          <w:rFonts w:ascii="Times New Roman" w:hAnsi="Times New Roman" w:cs="Times New Roman"/>
          <w:sz w:val="24"/>
          <w:szCs w:val="24"/>
        </w:rPr>
        <w:t>Для поддержания нормальной температуры в зимнее время на автобусе применен</w:t>
      </w:r>
      <w:r w:rsidR="00291A86">
        <w:rPr>
          <w:rFonts w:ascii="Times New Roman" w:hAnsi="Times New Roman" w:cs="Times New Roman"/>
          <w:sz w:val="24"/>
          <w:szCs w:val="24"/>
        </w:rPr>
        <w:t>о</w:t>
      </w:r>
      <w:r w:rsidR="00291A86" w:rsidRPr="00291A86">
        <w:rPr>
          <w:rFonts w:ascii="Times New Roman" w:hAnsi="Times New Roman" w:cs="Times New Roman"/>
          <w:sz w:val="24"/>
          <w:szCs w:val="24"/>
        </w:rPr>
        <w:t xml:space="preserve"> комбинированное отопление.</w:t>
      </w:r>
      <w:r w:rsidR="00291A86">
        <w:rPr>
          <w:rFonts w:ascii="Times New Roman" w:hAnsi="Times New Roman" w:cs="Times New Roman"/>
          <w:sz w:val="24"/>
          <w:szCs w:val="24"/>
        </w:rPr>
        <w:t xml:space="preserve"> </w:t>
      </w:r>
      <w:r w:rsidR="000A1133" w:rsidRPr="000A1133">
        <w:rPr>
          <w:rFonts w:ascii="Times New Roman" w:hAnsi="Times New Roman" w:cs="Times New Roman"/>
          <w:sz w:val="24"/>
          <w:szCs w:val="24"/>
        </w:rPr>
        <w:t xml:space="preserve">Благодаря большим панорамным окнам, выходящим далеко на </w:t>
      </w:r>
      <w:r w:rsidR="000A1133" w:rsidRPr="000A1133">
        <w:rPr>
          <w:rFonts w:ascii="Times New Roman" w:hAnsi="Times New Roman" w:cs="Times New Roman"/>
          <w:sz w:val="24"/>
          <w:szCs w:val="24"/>
        </w:rPr>
        <w:lastRenderedPageBreak/>
        <w:t>крышу, из салона была отличная обзорность, ну а от палящего южного солнца можно было закрыть их шторками.</w:t>
      </w:r>
    </w:p>
    <w:p w:rsidR="00E91E71" w:rsidRPr="00240C39" w:rsidRDefault="00291A86" w:rsidP="0043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A86">
        <w:rPr>
          <w:rFonts w:ascii="Times New Roman" w:hAnsi="Times New Roman" w:cs="Times New Roman"/>
          <w:sz w:val="24"/>
          <w:szCs w:val="24"/>
        </w:rPr>
        <w:t xml:space="preserve"> </w:t>
      </w:r>
      <w:r w:rsidR="00BC2401" w:rsidRPr="00240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C23" w:rsidRDefault="004339F7" w:rsidP="00BC2401">
      <w:pPr>
        <w:rPr>
          <w:rFonts w:ascii="Times New Roman" w:hAnsi="Times New Roman" w:cs="Times New Roman"/>
          <w:b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Pr="0042053C">
        <w:rPr>
          <w:rFonts w:ascii="Times New Roman" w:hAnsi="Times New Roman" w:cs="Times New Roman"/>
          <w:b/>
          <w:sz w:val="24"/>
          <w:szCs w:val="24"/>
        </w:rPr>
        <w:t xml:space="preserve">ЛАЗ </w:t>
      </w:r>
      <w:r w:rsidR="0031136A" w:rsidRPr="0042053C">
        <w:rPr>
          <w:rFonts w:ascii="Times New Roman" w:hAnsi="Times New Roman" w:cs="Times New Roman"/>
          <w:b/>
          <w:sz w:val="24"/>
          <w:szCs w:val="24"/>
        </w:rPr>
        <w:t>«</w:t>
      </w:r>
      <w:r w:rsidRPr="0042053C">
        <w:rPr>
          <w:rFonts w:ascii="Times New Roman" w:hAnsi="Times New Roman" w:cs="Times New Roman"/>
          <w:b/>
          <w:sz w:val="24"/>
          <w:szCs w:val="24"/>
        </w:rPr>
        <w:t>Украина 1</w:t>
      </w:r>
      <w:r w:rsidR="0031136A" w:rsidRPr="0042053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D4DA9" w:rsidRPr="0042053C">
        <w:rPr>
          <w:rFonts w:ascii="Times New Roman" w:hAnsi="Times New Roman" w:cs="Times New Roman"/>
          <w:b/>
          <w:sz w:val="24"/>
          <w:szCs w:val="24"/>
        </w:rPr>
        <w:t>№18-Э</w:t>
      </w:r>
      <w:r w:rsidRPr="0042053C">
        <w:rPr>
          <w:rFonts w:ascii="Times New Roman" w:hAnsi="Times New Roman" w:cs="Times New Roman"/>
          <w:b/>
          <w:sz w:val="24"/>
          <w:szCs w:val="24"/>
        </w:rPr>
        <w:t xml:space="preserve"> 1961  </w:t>
      </w:r>
      <w:r w:rsidR="00200C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401" w:rsidRPr="00240C39" w:rsidRDefault="004339F7" w:rsidP="00BC2401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В июле 1961 года на </w:t>
      </w:r>
      <w:proofErr w:type="spellStart"/>
      <w:r w:rsidRPr="00240C39">
        <w:rPr>
          <w:rFonts w:ascii="Times New Roman" w:hAnsi="Times New Roman" w:cs="Times New Roman"/>
          <w:sz w:val="24"/>
          <w:szCs w:val="24"/>
        </w:rPr>
        <w:t>ЛАЗе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 xml:space="preserve"> был построен экспериментальный автобус "Украина"</w:t>
      </w:r>
      <w:r w:rsidR="00C45991">
        <w:rPr>
          <w:rFonts w:ascii="Times New Roman" w:hAnsi="Times New Roman" w:cs="Times New Roman"/>
          <w:sz w:val="24"/>
          <w:szCs w:val="24"/>
        </w:rPr>
        <w:t xml:space="preserve"> </w:t>
      </w:r>
      <w:r w:rsidR="00C45991" w:rsidRPr="000C6AF7">
        <w:rPr>
          <w:rFonts w:ascii="Times New Roman" w:hAnsi="Times New Roman" w:cs="Times New Roman"/>
          <w:sz w:val="24"/>
          <w:szCs w:val="24"/>
        </w:rPr>
        <w:t xml:space="preserve">с короткой </w:t>
      </w:r>
      <w:r w:rsidR="002D3D65">
        <w:rPr>
          <w:rFonts w:ascii="Times New Roman" w:hAnsi="Times New Roman" w:cs="Times New Roman"/>
          <w:sz w:val="24"/>
          <w:szCs w:val="24"/>
        </w:rPr>
        <w:t xml:space="preserve">4.7 м </w:t>
      </w:r>
      <w:r w:rsidR="00C45991" w:rsidRPr="000C6AF7">
        <w:rPr>
          <w:rFonts w:ascii="Times New Roman" w:hAnsi="Times New Roman" w:cs="Times New Roman"/>
          <w:sz w:val="24"/>
          <w:szCs w:val="24"/>
        </w:rPr>
        <w:t>базой</w:t>
      </w:r>
      <w:r w:rsidRPr="00240C39">
        <w:rPr>
          <w:rFonts w:ascii="Times New Roman" w:hAnsi="Times New Roman" w:cs="Times New Roman"/>
          <w:sz w:val="24"/>
          <w:szCs w:val="24"/>
        </w:rPr>
        <w:t xml:space="preserve">. Помимо совершенно нового кузова, выполненного в </w:t>
      </w:r>
      <w:proofErr w:type="spellStart"/>
      <w:r w:rsidRPr="00240C39">
        <w:rPr>
          <w:rFonts w:ascii="Times New Roman" w:hAnsi="Times New Roman" w:cs="Times New Roman"/>
          <w:sz w:val="24"/>
          <w:szCs w:val="24"/>
        </w:rPr>
        <w:t>ЛАЗовском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 xml:space="preserve"> стиле - на основе безрамного несущего основания, автобус получил и ряд новых узлов, таких как пневматическая подвеска и телескопические амортизаторы двухстороннего действия, гидроусилитель руля и пневмогидравлический привод тормозов, электропневматический привод КПП и ручной тормоз барабанного типа. На автобусе применен новый тогда V-образный двигател</w:t>
      </w:r>
      <w:r w:rsidR="00936779">
        <w:rPr>
          <w:rFonts w:ascii="Times New Roman" w:hAnsi="Times New Roman" w:cs="Times New Roman"/>
          <w:sz w:val="24"/>
          <w:szCs w:val="24"/>
        </w:rPr>
        <w:t xml:space="preserve">ь </w:t>
      </w:r>
      <w:r w:rsidR="008A696E">
        <w:rPr>
          <w:rFonts w:ascii="Times New Roman" w:hAnsi="Times New Roman" w:cs="Times New Roman"/>
          <w:sz w:val="24"/>
          <w:szCs w:val="24"/>
        </w:rPr>
        <w:t>ЗиЛ</w:t>
      </w:r>
      <w:r w:rsidR="00936779">
        <w:rPr>
          <w:rFonts w:ascii="Times New Roman" w:hAnsi="Times New Roman" w:cs="Times New Roman"/>
          <w:sz w:val="24"/>
          <w:szCs w:val="24"/>
        </w:rPr>
        <w:t>-</w:t>
      </w:r>
      <w:r w:rsidRPr="00240C39">
        <w:rPr>
          <w:rFonts w:ascii="Times New Roman" w:hAnsi="Times New Roman" w:cs="Times New Roman"/>
          <w:sz w:val="24"/>
          <w:szCs w:val="24"/>
        </w:rPr>
        <w:t xml:space="preserve">130, мощностью 150 </w:t>
      </w:r>
      <w:proofErr w:type="spellStart"/>
      <w:r w:rsidRPr="00240C39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240C3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240C39">
        <w:rPr>
          <w:rFonts w:ascii="Times New Roman" w:hAnsi="Times New Roman" w:cs="Times New Roman"/>
          <w:sz w:val="24"/>
          <w:szCs w:val="24"/>
        </w:rPr>
        <w:t xml:space="preserve">. и 5-ступенчатая </w:t>
      </w:r>
      <w:proofErr w:type="gramStart"/>
      <w:r w:rsidRPr="00240C39">
        <w:rPr>
          <w:rFonts w:ascii="Times New Roman" w:hAnsi="Times New Roman" w:cs="Times New Roman"/>
          <w:sz w:val="24"/>
          <w:szCs w:val="24"/>
        </w:rPr>
        <w:t>синхронизированная</w:t>
      </w:r>
      <w:proofErr w:type="gramEnd"/>
      <w:r w:rsidRPr="00240C39">
        <w:rPr>
          <w:rFonts w:ascii="Times New Roman" w:hAnsi="Times New Roman" w:cs="Times New Roman"/>
          <w:sz w:val="24"/>
          <w:szCs w:val="24"/>
        </w:rPr>
        <w:t xml:space="preserve"> коробка передач. </w:t>
      </w:r>
      <w:r w:rsidR="00936779" w:rsidRPr="00936779">
        <w:rPr>
          <w:rFonts w:ascii="Times New Roman" w:hAnsi="Times New Roman" w:cs="Times New Roman"/>
          <w:sz w:val="24"/>
          <w:szCs w:val="24"/>
        </w:rPr>
        <w:t xml:space="preserve">Рулевое управление было с гидроусилителем. Автобус дальнего следования был оборудован четырьмя фарами головного света, и двумя дополнительными, противотуманными. Центрального прожектора на крыше «Украины-1» не было. </w:t>
      </w:r>
      <w:r w:rsidRPr="00240C39">
        <w:rPr>
          <w:rFonts w:ascii="Times New Roman" w:hAnsi="Times New Roman" w:cs="Times New Roman"/>
          <w:sz w:val="24"/>
          <w:szCs w:val="24"/>
        </w:rPr>
        <w:t>В салоне "У</w:t>
      </w:r>
      <w:r w:rsidR="00936779">
        <w:rPr>
          <w:rFonts w:ascii="Times New Roman" w:hAnsi="Times New Roman" w:cs="Times New Roman"/>
          <w:sz w:val="24"/>
          <w:szCs w:val="24"/>
        </w:rPr>
        <w:t>краины" были установлены кресла</w:t>
      </w:r>
      <w:r w:rsidRPr="00240C39">
        <w:rPr>
          <w:rFonts w:ascii="Times New Roman" w:hAnsi="Times New Roman" w:cs="Times New Roman"/>
          <w:sz w:val="24"/>
          <w:szCs w:val="24"/>
        </w:rPr>
        <w:t xml:space="preserve"> типа</w:t>
      </w:r>
      <w:r w:rsidR="00936779">
        <w:rPr>
          <w:rFonts w:ascii="Times New Roman" w:hAnsi="Times New Roman" w:cs="Times New Roman"/>
          <w:sz w:val="24"/>
          <w:szCs w:val="24"/>
        </w:rPr>
        <w:t xml:space="preserve"> ЛАЗ-699</w:t>
      </w:r>
      <w:r w:rsidRPr="00240C39">
        <w:rPr>
          <w:rFonts w:ascii="Times New Roman" w:hAnsi="Times New Roman" w:cs="Times New Roman"/>
          <w:sz w:val="24"/>
          <w:szCs w:val="24"/>
        </w:rPr>
        <w:t xml:space="preserve"> на 36 пассажиров.</w:t>
      </w:r>
      <w:r w:rsidR="009879EE"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="00BC2401" w:rsidRPr="00240C39">
        <w:rPr>
          <w:rFonts w:ascii="Times New Roman" w:hAnsi="Times New Roman" w:cs="Times New Roman"/>
          <w:sz w:val="24"/>
          <w:szCs w:val="24"/>
        </w:rPr>
        <w:t>В задней части салона был устроен гардероб.</w:t>
      </w:r>
    </w:p>
    <w:p w:rsidR="000E5ABB" w:rsidRPr="00240C39" w:rsidRDefault="00BC2401" w:rsidP="00BC2401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="009879EE" w:rsidRPr="00240C39">
        <w:rPr>
          <w:rFonts w:ascii="Times New Roman" w:hAnsi="Times New Roman" w:cs="Times New Roman"/>
          <w:sz w:val="24"/>
          <w:szCs w:val="24"/>
        </w:rPr>
        <w:t>Габариты автобуса 10000х2500х2720 мм. База 4700 мм.</w:t>
      </w:r>
      <w:r w:rsidR="00EC0013" w:rsidRPr="00240C39">
        <w:rPr>
          <w:rFonts w:ascii="Times New Roman" w:hAnsi="Times New Roman" w:cs="Times New Roman"/>
          <w:sz w:val="24"/>
          <w:szCs w:val="24"/>
        </w:rPr>
        <w:t xml:space="preserve"> Автобус "Украина-1" участвовал в съёмках художественного фильма "Королева бензоколонки", где он был задействован в некоторых эпизодах.</w:t>
      </w:r>
    </w:p>
    <w:p w:rsidR="009879EE" w:rsidRPr="0042053C" w:rsidRDefault="009879EE" w:rsidP="004339F7">
      <w:pPr>
        <w:rPr>
          <w:rFonts w:ascii="Times New Roman" w:hAnsi="Times New Roman" w:cs="Times New Roman"/>
          <w:b/>
          <w:sz w:val="24"/>
          <w:szCs w:val="24"/>
        </w:rPr>
      </w:pPr>
    </w:p>
    <w:p w:rsidR="009879EE" w:rsidRPr="0042053C" w:rsidRDefault="0031136A" w:rsidP="009879EE">
      <w:pPr>
        <w:rPr>
          <w:rFonts w:ascii="Times New Roman" w:hAnsi="Times New Roman" w:cs="Times New Roman"/>
          <w:b/>
          <w:sz w:val="24"/>
          <w:szCs w:val="24"/>
        </w:rPr>
      </w:pPr>
      <w:r w:rsidRPr="0042053C">
        <w:rPr>
          <w:rFonts w:ascii="Times New Roman" w:hAnsi="Times New Roman" w:cs="Times New Roman"/>
          <w:b/>
          <w:sz w:val="24"/>
          <w:szCs w:val="24"/>
        </w:rPr>
        <w:t xml:space="preserve">ЛАЗ </w:t>
      </w:r>
      <w:r w:rsidR="009879EE" w:rsidRPr="0042053C">
        <w:rPr>
          <w:rFonts w:ascii="Times New Roman" w:hAnsi="Times New Roman" w:cs="Times New Roman"/>
          <w:b/>
          <w:sz w:val="24"/>
          <w:szCs w:val="24"/>
        </w:rPr>
        <w:t>"Украина-2"</w:t>
      </w:r>
      <w:r w:rsidR="009D4DA9" w:rsidRPr="00420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303" w:rsidRPr="0042053C">
        <w:rPr>
          <w:rFonts w:ascii="Times New Roman" w:hAnsi="Times New Roman" w:cs="Times New Roman"/>
          <w:b/>
          <w:sz w:val="24"/>
          <w:szCs w:val="24"/>
        </w:rPr>
        <w:t xml:space="preserve">№23-Э </w:t>
      </w:r>
      <w:r w:rsidR="009D4DA9" w:rsidRPr="0042053C">
        <w:rPr>
          <w:rFonts w:ascii="Times New Roman" w:hAnsi="Times New Roman" w:cs="Times New Roman"/>
          <w:b/>
          <w:sz w:val="24"/>
          <w:szCs w:val="24"/>
        </w:rPr>
        <w:t>1961 г.</w:t>
      </w:r>
    </w:p>
    <w:p w:rsidR="004F2F75" w:rsidRDefault="000C6AF7" w:rsidP="00987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F7">
        <w:rPr>
          <w:rFonts w:ascii="Times New Roman" w:hAnsi="Times New Roman" w:cs="Times New Roman"/>
          <w:sz w:val="24"/>
          <w:szCs w:val="24"/>
        </w:rPr>
        <w:t>Второй опы</w:t>
      </w:r>
      <w:r w:rsidR="00C45991">
        <w:rPr>
          <w:rFonts w:ascii="Times New Roman" w:hAnsi="Times New Roman" w:cs="Times New Roman"/>
          <w:sz w:val="24"/>
          <w:szCs w:val="24"/>
        </w:rPr>
        <w:t>тный автобус из семейства «Украи</w:t>
      </w:r>
      <w:r w:rsidRPr="000C6AF7">
        <w:rPr>
          <w:rFonts w:ascii="Times New Roman" w:hAnsi="Times New Roman" w:cs="Times New Roman"/>
          <w:sz w:val="24"/>
          <w:szCs w:val="24"/>
        </w:rPr>
        <w:t xml:space="preserve">на» с </w:t>
      </w:r>
      <w:r w:rsidR="002D3D65">
        <w:rPr>
          <w:rFonts w:ascii="Times New Roman" w:hAnsi="Times New Roman" w:cs="Times New Roman"/>
          <w:sz w:val="24"/>
          <w:szCs w:val="24"/>
        </w:rPr>
        <w:t xml:space="preserve">увеличенной на 20 см </w:t>
      </w:r>
      <w:r w:rsidRPr="000C6AF7">
        <w:rPr>
          <w:rFonts w:ascii="Times New Roman" w:hAnsi="Times New Roman" w:cs="Times New Roman"/>
          <w:sz w:val="24"/>
          <w:szCs w:val="24"/>
        </w:rPr>
        <w:t>базой изготовлен в октябре 1961 года в междугородном варианте с новой архитектурой.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F7">
        <w:rPr>
          <w:rFonts w:ascii="Times New Roman" w:hAnsi="Times New Roman" w:cs="Times New Roman"/>
          <w:sz w:val="24"/>
          <w:szCs w:val="24"/>
        </w:rPr>
        <w:t xml:space="preserve">Основа каркаса была изготовлена </w:t>
      </w:r>
      <w:r w:rsidRPr="00564E1F">
        <w:rPr>
          <w:rFonts w:ascii="Times New Roman" w:hAnsi="Times New Roman" w:cs="Times New Roman"/>
          <w:b/>
          <w:sz w:val="24"/>
          <w:szCs w:val="24"/>
        </w:rPr>
        <w:t>из алюминиевых профилей</w:t>
      </w:r>
      <w:r w:rsidRPr="000C6AF7">
        <w:rPr>
          <w:rFonts w:ascii="Times New Roman" w:hAnsi="Times New Roman" w:cs="Times New Roman"/>
          <w:sz w:val="24"/>
          <w:szCs w:val="24"/>
        </w:rPr>
        <w:t xml:space="preserve"> (совместная разработка ЛАЗ и </w:t>
      </w:r>
      <w:proofErr w:type="spellStart"/>
      <w:r w:rsidRPr="000C6AF7">
        <w:rPr>
          <w:rFonts w:ascii="Times New Roman" w:hAnsi="Times New Roman" w:cs="Times New Roman"/>
          <w:sz w:val="24"/>
          <w:szCs w:val="24"/>
        </w:rPr>
        <w:t>НИИТавтопром</w:t>
      </w:r>
      <w:proofErr w:type="spellEnd"/>
      <w:r w:rsidRPr="000C6AF7">
        <w:rPr>
          <w:rFonts w:ascii="Times New Roman" w:hAnsi="Times New Roman" w:cs="Times New Roman"/>
          <w:sz w:val="24"/>
          <w:szCs w:val="24"/>
        </w:rPr>
        <w:t xml:space="preserve">), а передняя </w:t>
      </w:r>
      <w:r w:rsidRPr="00564E1F">
        <w:rPr>
          <w:rFonts w:ascii="Times New Roman" w:hAnsi="Times New Roman" w:cs="Times New Roman"/>
          <w:b/>
          <w:sz w:val="24"/>
          <w:szCs w:val="24"/>
        </w:rPr>
        <w:t>маска из пластика</w:t>
      </w:r>
      <w:r w:rsidRPr="000C6AF7">
        <w:rPr>
          <w:rFonts w:ascii="Times New Roman" w:hAnsi="Times New Roman" w:cs="Times New Roman"/>
          <w:sz w:val="24"/>
          <w:szCs w:val="24"/>
        </w:rPr>
        <w:t xml:space="preserve">, заметно облегчило автобус. </w:t>
      </w:r>
      <w:r w:rsidR="00AC11CA" w:rsidRPr="00AC11CA">
        <w:rPr>
          <w:rFonts w:ascii="Times New Roman" w:hAnsi="Times New Roman" w:cs="Times New Roman"/>
          <w:sz w:val="24"/>
          <w:szCs w:val="24"/>
        </w:rPr>
        <w:t>Воздух для охлаждения двигателя забирается сзади на уровне подоконного бруса и для питания двигателя — через заборник на крыше. Управление жалюзи радиатора автоматизировано. Для естественной вентиля</w:t>
      </w:r>
      <w:r w:rsidR="00AC11CA">
        <w:rPr>
          <w:rFonts w:ascii="Times New Roman" w:hAnsi="Times New Roman" w:cs="Times New Roman"/>
          <w:sz w:val="24"/>
          <w:szCs w:val="24"/>
        </w:rPr>
        <w:t>ции салона примен</w:t>
      </w:r>
      <w:r w:rsidR="00AC11CA" w:rsidRPr="00AC11CA">
        <w:rPr>
          <w:rFonts w:ascii="Times New Roman" w:hAnsi="Times New Roman" w:cs="Times New Roman"/>
          <w:sz w:val="24"/>
          <w:szCs w:val="24"/>
        </w:rPr>
        <w:t xml:space="preserve">яется передний забор воздуха из-под козырька и задний отсасывания из-под заднего козырька; раздвижные окна; два жестких оползневых люка. Для поддержания нормальной температуры в зимнее время на автобусе </w:t>
      </w:r>
      <w:proofErr w:type="gramStart"/>
      <w:r w:rsidR="00AC11CA" w:rsidRPr="00AC11CA">
        <w:rPr>
          <w:rFonts w:ascii="Times New Roman" w:hAnsi="Times New Roman" w:cs="Times New Roman"/>
          <w:sz w:val="24"/>
          <w:szCs w:val="24"/>
        </w:rPr>
        <w:t>применен</w:t>
      </w:r>
      <w:proofErr w:type="gramEnd"/>
      <w:r w:rsidR="00AC11CA" w:rsidRPr="00AC11CA">
        <w:rPr>
          <w:rFonts w:ascii="Times New Roman" w:hAnsi="Times New Roman" w:cs="Times New Roman"/>
          <w:sz w:val="24"/>
          <w:szCs w:val="24"/>
        </w:rPr>
        <w:t xml:space="preserve"> комбинированное отопление. Для лучшего освещения полотна дороги при движении ноч</w:t>
      </w:r>
      <w:r w:rsidR="00AC11CA">
        <w:rPr>
          <w:rFonts w:ascii="Times New Roman" w:hAnsi="Times New Roman" w:cs="Times New Roman"/>
          <w:sz w:val="24"/>
          <w:szCs w:val="24"/>
        </w:rPr>
        <w:t xml:space="preserve">ью на автобусе применена </w:t>
      </w:r>
      <w:proofErr w:type="spellStart"/>
      <w:r w:rsidR="00AC11CA">
        <w:rPr>
          <w:rFonts w:ascii="Times New Roman" w:hAnsi="Times New Roman" w:cs="Times New Roman"/>
          <w:sz w:val="24"/>
          <w:szCs w:val="24"/>
        </w:rPr>
        <w:t>четырё</w:t>
      </w:r>
      <w:r w:rsidR="00AC11CA" w:rsidRPr="00AC11CA">
        <w:rPr>
          <w:rFonts w:ascii="Times New Roman" w:hAnsi="Times New Roman" w:cs="Times New Roman"/>
          <w:sz w:val="24"/>
          <w:szCs w:val="24"/>
        </w:rPr>
        <w:t>хфарна</w:t>
      </w:r>
      <w:r w:rsidR="00AC11C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C11CA" w:rsidRPr="00AC11CA">
        <w:rPr>
          <w:rFonts w:ascii="Times New Roman" w:hAnsi="Times New Roman" w:cs="Times New Roman"/>
          <w:sz w:val="24"/>
          <w:szCs w:val="24"/>
        </w:rPr>
        <w:t xml:space="preserve"> система </w:t>
      </w:r>
      <w:r w:rsidR="00AC11CA">
        <w:rPr>
          <w:rFonts w:ascii="Times New Roman" w:hAnsi="Times New Roman" w:cs="Times New Roman"/>
          <w:sz w:val="24"/>
          <w:szCs w:val="24"/>
        </w:rPr>
        <w:t xml:space="preserve">с двумя </w:t>
      </w:r>
      <w:proofErr w:type="spellStart"/>
      <w:r w:rsidR="00AC11CA">
        <w:rPr>
          <w:rFonts w:ascii="Times New Roman" w:hAnsi="Times New Roman" w:cs="Times New Roman"/>
          <w:sz w:val="24"/>
          <w:szCs w:val="24"/>
        </w:rPr>
        <w:t>противотумками</w:t>
      </w:r>
      <w:proofErr w:type="spellEnd"/>
      <w:r w:rsidR="00AC11CA" w:rsidRPr="00AC11CA">
        <w:rPr>
          <w:rFonts w:ascii="Times New Roman" w:hAnsi="Times New Roman" w:cs="Times New Roman"/>
          <w:sz w:val="24"/>
          <w:szCs w:val="24"/>
        </w:rPr>
        <w:t xml:space="preserve"> и прожектор на крыше. Автобус оборудован пневматическим сигналом обгона.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9879EE"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Pr="00240C39">
        <w:rPr>
          <w:rFonts w:ascii="Times New Roman" w:hAnsi="Times New Roman" w:cs="Times New Roman"/>
          <w:sz w:val="24"/>
          <w:szCs w:val="24"/>
        </w:rPr>
        <w:t xml:space="preserve">отличался </w:t>
      </w:r>
      <w:r w:rsidR="009879EE" w:rsidRPr="00240C39">
        <w:rPr>
          <w:rFonts w:ascii="Times New Roman" w:hAnsi="Times New Roman" w:cs="Times New Roman"/>
          <w:sz w:val="24"/>
          <w:szCs w:val="24"/>
        </w:rPr>
        <w:t>от первого не только несколько иной формой кузова, но и ещё более комфортабельным салоном - с буфетом</w:t>
      </w:r>
      <w:r w:rsidR="0004214E">
        <w:rPr>
          <w:rFonts w:ascii="Times New Roman" w:hAnsi="Times New Roman" w:cs="Times New Roman"/>
          <w:sz w:val="24"/>
          <w:szCs w:val="24"/>
        </w:rPr>
        <w:t>, холодильником</w:t>
      </w:r>
      <w:r w:rsidR="009879EE" w:rsidRPr="00240C39">
        <w:rPr>
          <w:rFonts w:ascii="Times New Roman" w:hAnsi="Times New Roman" w:cs="Times New Roman"/>
          <w:sz w:val="24"/>
          <w:szCs w:val="24"/>
        </w:rPr>
        <w:t xml:space="preserve"> и местом стюардессы в передней части салона, гардеробом для хранения верхней одежды и туалетной комнатой в задней. По конструкции и агрегатной части автобус "Украина</w:t>
      </w:r>
      <w:r w:rsidR="00936779">
        <w:rPr>
          <w:rFonts w:ascii="Times New Roman" w:hAnsi="Times New Roman" w:cs="Times New Roman"/>
          <w:sz w:val="24"/>
          <w:szCs w:val="24"/>
        </w:rPr>
        <w:t>-2" был аналогичен "Украине-1".</w:t>
      </w:r>
      <w:r w:rsidR="00936779" w:rsidRPr="00936779">
        <w:rPr>
          <w:rFonts w:ascii="Times New Roman" w:hAnsi="Times New Roman" w:cs="Times New Roman"/>
          <w:sz w:val="24"/>
          <w:szCs w:val="24"/>
        </w:rPr>
        <w:t xml:space="preserve"> </w:t>
      </w:r>
      <w:r w:rsidR="009879EE" w:rsidRPr="00240C39">
        <w:rPr>
          <w:rFonts w:ascii="Times New Roman" w:hAnsi="Times New Roman" w:cs="Times New Roman"/>
          <w:sz w:val="24"/>
          <w:szCs w:val="24"/>
        </w:rPr>
        <w:t>Салон этого автобуса был рассчитан на 28 пассажирских мест. Габариты автобуса 10000х2500х2720</w:t>
      </w:r>
      <w:r w:rsidR="002D3D65">
        <w:rPr>
          <w:rFonts w:ascii="Times New Roman" w:hAnsi="Times New Roman" w:cs="Times New Roman"/>
          <w:sz w:val="24"/>
          <w:szCs w:val="24"/>
        </w:rPr>
        <w:t xml:space="preserve"> мм. База 49</w:t>
      </w:r>
      <w:r w:rsidR="009879EE" w:rsidRPr="00240C39">
        <w:rPr>
          <w:rFonts w:ascii="Times New Roman" w:hAnsi="Times New Roman" w:cs="Times New Roman"/>
          <w:sz w:val="24"/>
          <w:szCs w:val="24"/>
        </w:rPr>
        <w:t>00 мм.</w:t>
      </w:r>
      <w:r w:rsidR="006F2D2C">
        <w:rPr>
          <w:rFonts w:ascii="Times New Roman" w:hAnsi="Times New Roman" w:cs="Times New Roman"/>
          <w:sz w:val="24"/>
          <w:szCs w:val="24"/>
        </w:rPr>
        <w:t xml:space="preserve"> </w:t>
      </w:r>
      <w:r w:rsidR="006F2D2C" w:rsidRPr="006F2D2C">
        <w:rPr>
          <w:rFonts w:ascii="Times New Roman" w:hAnsi="Times New Roman" w:cs="Times New Roman"/>
          <w:sz w:val="24"/>
          <w:szCs w:val="24"/>
        </w:rPr>
        <w:t xml:space="preserve">К изготовлению </w:t>
      </w:r>
      <w:proofErr w:type="spellStart"/>
      <w:r w:rsidR="006F2D2C" w:rsidRPr="006F2D2C">
        <w:rPr>
          <w:rFonts w:ascii="Times New Roman" w:hAnsi="Times New Roman" w:cs="Times New Roman"/>
          <w:sz w:val="24"/>
          <w:szCs w:val="24"/>
        </w:rPr>
        <w:t>длиннобазны</w:t>
      </w:r>
      <w:r w:rsidR="006F2D2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F2D2C">
        <w:rPr>
          <w:rFonts w:ascii="Times New Roman" w:hAnsi="Times New Roman" w:cs="Times New Roman"/>
          <w:sz w:val="24"/>
          <w:szCs w:val="24"/>
        </w:rPr>
        <w:t xml:space="preserve"> модификаций в семействе «Украи</w:t>
      </w:r>
      <w:r w:rsidR="006F2D2C" w:rsidRPr="006F2D2C">
        <w:rPr>
          <w:rFonts w:ascii="Times New Roman" w:hAnsi="Times New Roman" w:cs="Times New Roman"/>
          <w:sz w:val="24"/>
          <w:szCs w:val="24"/>
        </w:rPr>
        <w:t>на» дело так и не дошло, поскольку на следующие несколько лет завод был загружен подготовкой производства автобусов ЛАЗ-699А и разработкой городских автобусов ЛАЗ-696 и ЛАЗ-698.</w:t>
      </w:r>
    </w:p>
    <w:p w:rsidR="009879EE" w:rsidRPr="00240C39" w:rsidRDefault="009879EE" w:rsidP="009879EE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Для своего времени автобусы "Украина" обладали очень высоким уровнем комфорта, а красивые обтекаемые куз</w:t>
      </w:r>
      <w:r w:rsidR="004F2F75">
        <w:rPr>
          <w:rFonts w:ascii="Times New Roman" w:hAnsi="Times New Roman" w:cs="Times New Roman"/>
          <w:sz w:val="24"/>
          <w:szCs w:val="24"/>
        </w:rPr>
        <w:t xml:space="preserve">ова выглядели очень современно. </w:t>
      </w:r>
      <w:r w:rsidRPr="00240C39">
        <w:rPr>
          <w:rFonts w:ascii="Times New Roman" w:hAnsi="Times New Roman" w:cs="Times New Roman"/>
          <w:sz w:val="24"/>
          <w:szCs w:val="24"/>
        </w:rPr>
        <w:t xml:space="preserve">В 1961 году оба автобуса демонстрировались широкой публике на ВДНХ СССР в Москве. </w:t>
      </w:r>
      <w:r w:rsidR="000A1133" w:rsidRPr="00240C39">
        <w:rPr>
          <w:rFonts w:ascii="Times New Roman" w:hAnsi="Times New Roman" w:cs="Times New Roman"/>
          <w:sz w:val="24"/>
          <w:szCs w:val="24"/>
        </w:rPr>
        <w:t xml:space="preserve">Оба концепта не пошли в серию, но стали основой для нескольких последующих разработок. Кроме того, опробованные на них дизайнерские и конструкционные решения нашли применение на серийных машинах – например, подвеска, оформление кормы кузова. Известно, что первый вариант автобуса </w:t>
      </w:r>
      <w:r w:rsidR="000A1133" w:rsidRPr="00240C39">
        <w:rPr>
          <w:rFonts w:ascii="Times New Roman" w:hAnsi="Times New Roman" w:cs="Times New Roman"/>
          <w:sz w:val="24"/>
          <w:szCs w:val="24"/>
        </w:rPr>
        <w:lastRenderedPageBreak/>
        <w:t>впоследствии был разобран, а “Украина-2” многие годы работала в качестве служебного автобуса в авиационном конструкторском бюро О.</w:t>
      </w:r>
      <w:r w:rsidR="000A1133">
        <w:rPr>
          <w:rFonts w:ascii="Times New Roman" w:hAnsi="Times New Roman" w:cs="Times New Roman"/>
          <w:sz w:val="24"/>
          <w:szCs w:val="24"/>
        </w:rPr>
        <w:t xml:space="preserve"> </w:t>
      </w:r>
      <w:r w:rsidR="000A1133" w:rsidRPr="00240C39">
        <w:rPr>
          <w:rFonts w:ascii="Times New Roman" w:hAnsi="Times New Roman" w:cs="Times New Roman"/>
          <w:sz w:val="24"/>
          <w:szCs w:val="24"/>
        </w:rPr>
        <w:t>К. Антонова в Киеве.</w:t>
      </w:r>
    </w:p>
    <w:p w:rsidR="0031136A" w:rsidRPr="00240C39" w:rsidRDefault="0031136A" w:rsidP="009879EE">
      <w:pPr>
        <w:rPr>
          <w:rFonts w:ascii="Times New Roman" w:hAnsi="Times New Roman" w:cs="Times New Roman"/>
          <w:sz w:val="24"/>
          <w:szCs w:val="24"/>
        </w:rPr>
      </w:pPr>
    </w:p>
    <w:p w:rsidR="0031136A" w:rsidRPr="0042053C" w:rsidRDefault="0031136A" w:rsidP="0031136A">
      <w:pPr>
        <w:rPr>
          <w:rFonts w:ascii="Times New Roman" w:hAnsi="Times New Roman" w:cs="Times New Roman"/>
          <w:b/>
          <w:sz w:val="24"/>
          <w:szCs w:val="24"/>
        </w:rPr>
      </w:pPr>
      <w:r w:rsidRPr="0042053C">
        <w:rPr>
          <w:rFonts w:ascii="Times New Roman" w:hAnsi="Times New Roman" w:cs="Times New Roman"/>
          <w:b/>
          <w:sz w:val="24"/>
          <w:szCs w:val="24"/>
        </w:rPr>
        <w:t>ЛАЗ "Украина-67"</w:t>
      </w:r>
    </w:p>
    <w:p w:rsidR="0088438D" w:rsidRDefault="0004214E" w:rsidP="00884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36A" w:rsidRPr="00240C39">
        <w:rPr>
          <w:rFonts w:ascii="Times New Roman" w:hAnsi="Times New Roman" w:cs="Times New Roman"/>
          <w:sz w:val="24"/>
          <w:szCs w:val="24"/>
        </w:rPr>
        <w:t>На образованном при заводе ЛАЗ Головном специализированном конструкторском бюро по автобусам (ГСКБ</w:t>
      </w:r>
      <w:r w:rsidR="00253CE4">
        <w:rPr>
          <w:rFonts w:ascii="Times New Roman" w:hAnsi="Times New Roman" w:cs="Times New Roman"/>
          <w:sz w:val="24"/>
          <w:szCs w:val="24"/>
        </w:rPr>
        <w:t xml:space="preserve">) в </w:t>
      </w:r>
      <w:r w:rsidR="00253CE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53CE4" w:rsidRPr="00253CE4">
        <w:rPr>
          <w:rFonts w:ascii="Times New Roman" w:hAnsi="Times New Roman" w:cs="Times New Roman"/>
          <w:sz w:val="24"/>
          <w:szCs w:val="24"/>
        </w:rPr>
        <w:t xml:space="preserve"> </w:t>
      </w:r>
      <w:r w:rsidR="00253CE4">
        <w:rPr>
          <w:rFonts w:ascii="Times New Roman" w:hAnsi="Times New Roman" w:cs="Times New Roman"/>
          <w:sz w:val="24"/>
          <w:szCs w:val="24"/>
        </w:rPr>
        <w:t>квартале 1966</w:t>
      </w:r>
      <w:r w:rsidR="0031136A" w:rsidRPr="00240C39">
        <w:rPr>
          <w:rFonts w:ascii="Times New Roman" w:hAnsi="Times New Roman" w:cs="Times New Roman"/>
          <w:sz w:val="24"/>
          <w:szCs w:val="24"/>
        </w:rPr>
        <w:t xml:space="preserve"> года создали экспериментальный образец туристического автобуса ЛАЗ "Украина"</w:t>
      </w:r>
      <w:r w:rsidR="00E85679">
        <w:rPr>
          <w:rFonts w:ascii="Times New Roman" w:hAnsi="Times New Roman" w:cs="Times New Roman"/>
          <w:sz w:val="24"/>
          <w:szCs w:val="24"/>
        </w:rPr>
        <w:t xml:space="preserve"> </w:t>
      </w:r>
      <w:r w:rsidR="00F40011">
        <w:rPr>
          <w:rFonts w:ascii="Times New Roman" w:hAnsi="Times New Roman" w:cs="Times New Roman"/>
          <w:sz w:val="24"/>
          <w:szCs w:val="24"/>
        </w:rPr>
        <w:t>с удлинённ</w:t>
      </w:r>
      <w:r w:rsidR="00E85679" w:rsidRPr="000C6AF7">
        <w:rPr>
          <w:rFonts w:ascii="Times New Roman" w:hAnsi="Times New Roman" w:cs="Times New Roman"/>
          <w:sz w:val="24"/>
          <w:szCs w:val="24"/>
        </w:rPr>
        <w:t>ой</w:t>
      </w:r>
      <w:r w:rsidR="00F40011">
        <w:rPr>
          <w:rFonts w:ascii="Times New Roman" w:hAnsi="Times New Roman" w:cs="Times New Roman"/>
          <w:sz w:val="24"/>
          <w:szCs w:val="24"/>
        </w:rPr>
        <w:t>, в отличи</w:t>
      </w:r>
      <w:proofErr w:type="gramStart"/>
      <w:r w:rsidR="00F400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40011">
        <w:rPr>
          <w:rFonts w:ascii="Times New Roman" w:hAnsi="Times New Roman" w:cs="Times New Roman"/>
          <w:sz w:val="24"/>
          <w:szCs w:val="24"/>
        </w:rPr>
        <w:t xml:space="preserve"> от предыдущих автобусов серии "Украина»,</w:t>
      </w:r>
      <w:r w:rsidR="00E85679" w:rsidRPr="000C6AF7">
        <w:rPr>
          <w:rFonts w:ascii="Times New Roman" w:hAnsi="Times New Roman" w:cs="Times New Roman"/>
          <w:sz w:val="24"/>
          <w:szCs w:val="24"/>
        </w:rPr>
        <w:t xml:space="preserve"> </w:t>
      </w:r>
      <w:r w:rsidR="0074655E">
        <w:rPr>
          <w:rFonts w:ascii="Times New Roman" w:hAnsi="Times New Roman" w:cs="Times New Roman"/>
          <w:sz w:val="24"/>
          <w:szCs w:val="24"/>
        </w:rPr>
        <w:t xml:space="preserve">до </w:t>
      </w:r>
      <w:r w:rsidR="0097220D">
        <w:rPr>
          <w:rFonts w:ascii="Times New Roman" w:hAnsi="Times New Roman" w:cs="Times New Roman"/>
          <w:sz w:val="24"/>
          <w:szCs w:val="24"/>
        </w:rPr>
        <w:t xml:space="preserve">5.5 м </w:t>
      </w:r>
      <w:r w:rsidR="00E85679" w:rsidRPr="000C6AF7">
        <w:rPr>
          <w:rFonts w:ascii="Times New Roman" w:hAnsi="Times New Roman" w:cs="Times New Roman"/>
          <w:sz w:val="24"/>
          <w:szCs w:val="24"/>
        </w:rPr>
        <w:t>базой</w:t>
      </w:r>
      <w:r w:rsidR="0031136A" w:rsidRPr="00240C39">
        <w:rPr>
          <w:rFonts w:ascii="Times New Roman" w:hAnsi="Times New Roman" w:cs="Times New Roman"/>
          <w:sz w:val="24"/>
          <w:szCs w:val="24"/>
        </w:rPr>
        <w:t xml:space="preserve">. </w:t>
      </w:r>
      <w:r w:rsidR="00253CE4">
        <w:rPr>
          <w:rFonts w:ascii="Times New Roman" w:hAnsi="Times New Roman" w:cs="Times New Roman"/>
          <w:sz w:val="24"/>
          <w:szCs w:val="24"/>
        </w:rPr>
        <w:t>В</w:t>
      </w:r>
      <w:r w:rsidR="00253CE4" w:rsidRPr="00253CE4">
        <w:rPr>
          <w:rFonts w:ascii="Times New Roman" w:hAnsi="Times New Roman" w:cs="Times New Roman"/>
          <w:sz w:val="24"/>
          <w:szCs w:val="24"/>
        </w:rPr>
        <w:t xml:space="preserve"> годовом</w:t>
      </w:r>
      <w:r w:rsidR="0097220D">
        <w:rPr>
          <w:rFonts w:ascii="Times New Roman" w:hAnsi="Times New Roman" w:cs="Times New Roman"/>
          <w:sz w:val="24"/>
          <w:szCs w:val="24"/>
        </w:rPr>
        <w:t xml:space="preserve"> отчете ГСКБ'1966 он назван</w:t>
      </w:r>
      <w:r w:rsidR="00E85679">
        <w:rPr>
          <w:rFonts w:ascii="Times New Roman" w:hAnsi="Times New Roman" w:cs="Times New Roman"/>
          <w:sz w:val="24"/>
          <w:szCs w:val="24"/>
        </w:rPr>
        <w:t xml:space="preserve"> </w:t>
      </w:r>
      <w:r w:rsidR="00253CE4" w:rsidRPr="00253CE4">
        <w:rPr>
          <w:rFonts w:ascii="Times New Roman" w:hAnsi="Times New Roman" w:cs="Times New Roman"/>
          <w:sz w:val="24"/>
          <w:szCs w:val="24"/>
        </w:rPr>
        <w:t>"Междугородный автобус повышенной комфортности с новыми архитектурными формами «Украина»"</w:t>
      </w:r>
      <w:r w:rsidR="00253CE4">
        <w:rPr>
          <w:rFonts w:ascii="Times New Roman" w:hAnsi="Times New Roman" w:cs="Times New Roman"/>
          <w:sz w:val="24"/>
          <w:szCs w:val="24"/>
        </w:rPr>
        <w:t xml:space="preserve">. </w:t>
      </w:r>
      <w:r w:rsidR="00E85679">
        <w:rPr>
          <w:rFonts w:ascii="Times New Roman" w:hAnsi="Times New Roman" w:cs="Times New Roman"/>
          <w:sz w:val="24"/>
          <w:szCs w:val="24"/>
        </w:rPr>
        <w:t>Позже, чтобы избежать путаницы с последующими автобусами серии "Украина»</w:t>
      </w:r>
      <w:r w:rsidR="006C1418">
        <w:rPr>
          <w:rFonts w:ascii="Times New Roman" w:hAnsi="Times New Roman" w:cs="Times New Roman"/>
          <w:sz w:val="24"/>
          <w:szCs w:val="24"/>
        </w:rPr>
        <w:t>, добавили цифру «67».</w:t>
      </w:r>
      <w:r w:rsidR="00E85679">
        <w:rPr>
          <w:rFonts w:ascii="Times New Roman" w:hAnsi="Times New Roman" w:cs="Times New Roman"/>
          <w:sz w:val="24"/>
          <w:szCs w:val="24"/>
        </w:rPr>
        <w:t xml:space="preserve"> </w:t>
      </w:r>
      <w:r w:rsidR="0031136A" w:rsidRPr="00240C39">
        <w:rPr>
          <w:rFonts w:ascii="Times New Roman" w:hAnsi="Times New Roman" w:cs="Times New Roman"/>
          <w:sz w:val="24"/>
          <w:szCs w:val="24"/>
        </w:rPr>
        <w:t>Этот автобус</w:t>
      </w:r>
      <w:r w:rsidR="0074655E">
        <w:rPr>
          <w:rFonts w:ascii="Times New Roman" w:hAnsi="Times New Roman" w:cs="Times New Roman"/>
          <w:sz w:val="24"/>
          <w:szCs w:val="24"/>
        </w:rPr>
        <w:t xml:space="preserve"> на базе узлов и агрегатов ЛАЗ-699А</w:t>
      </w:r>
      <w:r w:rsidR="0031136A" w:rsidRPr="00240C39">
        <w:rPr>
          <w:rFonts w:ascii="Times New Roman" w:hAnsi="Times New Roman" w:cs="Times New Roman"/>
          <w:sz w:val="24"/>
          <w:szCs w:val="24"/>
        </w:rPr>
        <w:t xml:space="preserve"> обладал очень интересным и оригинальным дизайном, сочетавшим в себе уже уходящие веянья начала 60</w:t>
      </w:r>
      <w:r w:rsidR="00EE6050">
        <w:rPr>
          <w:rFonts w:ascii="Times New Roman" w:hAnsi="Times New Roman" w:cs="Times New Roman"/>
          <w:sz w:val="24"/>
          <w:szCs w:val="24"/>
        </w:rPr>
        <w:t>-х (застеклённые скаты крыши) и</w:t>
      </w:r>
      <w:r w:rsidR="0031136A" w:rsidRPr="00240C39">
        <w:rPr>
          <w:rFonts w:ascii="Times New Roman" w:hAnsi="Times New Roman" w:cs="Times New Roman"/>
          <w:sz w:val="24"/>
          <w:szCs w:val="24"/>
        </w:rPr>
        <w:t xml:space="preserve"> авангард</w:t>
      </w:r>
      <w:r w:rsidR="003165EC">
        <w:rPr>
          <w:rFonts w:ascii="Times New Roman" w:hAnsi="Times New Roman" w:cs="Times New Roman"/>
          <w:sz w:val="24"/>
          <w:szCs w:val="24"/>
        </w:rPr>
        <w:t>ные детали в виде задней стенки</w:t>
      </w:r>
      <w:r w:rsidR="009303AA">
        <w:rPr>
          <w:rFonts w:ascii="Times New Roman" w:hAnsi="Times New Roman" w:cs="Times New Roman"/>
          <w:sz w:val="24"/>
          <w:szCs w:val="24"/>
        </w:rPr>
        <w:t>, вынесенных</w:t>
      </w:r>
      <w:r w:rsidR="000B3845" w:rsidRPr="000B3845">
        <w:rPr>
          <w:rFonts w:ascii="Times New Roman" w:hAnsi="Times New Roman" w:cs="Times New Roman"/>
          <w:sz w:val="24"/>
          <w:szCs w:val="24"/>
        </w:rPr>
        <w:t xml:space="preserve"> на заднюю</w:t>
      </w:r>
      <w:r w:rsidR="009303AA">
        <w:rPr>
          <w:rFonts w:ascii="Times New Roman" w:hAnsi="Times New Roman" w:cs="Times New Roman"/>
          <w:sz w:val="24"/>
          <w:szCs w:val="24"/>
        </w:rPr>
        <w:t xml:space="preserve"> часть крыши воздухозаборников</w:t>
      </w:r>
      <w:r w:rsidR="0031136A" w:rsidRPr="00240C39">
        <w:rPr>
          <w:rFonts w:ascii="Times New Roman" w:hAnsi="Times New Roman" w:cs="Times New Roman"/>
          <w:sz w:val="24"/>
          <w:szCs w:val="24"/>
        </w:rPr>
        <w:t xml:space="preserve"> и фар в специальных ниш</w:t>
      </w:r>
      <w:r w:rsidR="003165EC">
        <w:rPr>
          <w:rFonts w:ascii="Times New Roman" w:hAnsi="Times New Roman" w:cs="Times New Roman"/>
          <w:sz w:val="24"/>
          <w:szCs w:val="24"/>
        </w:rPr>
        <w:t>ах</w:t>
      </w:r>
      <w:r w:rsidR="0088438D">
        <w:rPr>
          <w:rFonts w:ascii="Times New Roman" w:hAnsi="Times New Roman" w:cs="Times New Roman"/>
          <w:sz w:val="24"/>
          <w:szCs w:val="24"/>
        </w:rPr>
        <w:t>.</w:t>
      </w:r>
      <w:r w:rsidR="0088438D" w:rsidRPr="0088438D">
        <w:rPr>
          <w:rFonts w:ascii="Times New Roman" w:hAnsi="Times New Roman" w:cs="Times New Roman"/>
          <w:sz w:val="24"/>
          <w:szCs w:val="24"/>
        </w:rPr>
        <w:t xml:space="preserve"> Заднее стекло сделали с обратным наклоном, в полную противоположность </w:t>
      </w:r>
      <w:proofErr w:type="spellStart"/>
      <w:r w:rsidR="0088438D" w:rsidRPr="0088438D">
        <w:rPr>
          <w:rFonts w:ascii="Times New Roman" w:hAnsi="Times New Roman" w:cs="Times New Roman"/>
          <w:sz w:val="24"/>
          <w:szCs w:val="24"/>
        </w:rPr>
        <w:t>лазовским</w:t>
      </w:r>
      <w:proofErr w:type="spellEnd"/>
      <w:r w:rsidR="0088438D" w:rsidRPr="0088438D">
        <w:rPr>
          <w:rFonts w:ascii="Times New Roman" w:hAnsi="Times New Roman" w:cs="Times New Roman"/>
          <w:sz w:val="24"/>
          <w:szCs w:val="24"/>
        </w:rPr>
        <w:t xml:space="preserve"> традициям, над ним, выходя на крышу, возвышался </w:t>
      </w:r>
      <w:proofErr w:type="spellStart"/>
      <w:r w:rsidR="0088438D" w:rsidRPr="0088438D">
        <w:rPr>
          <w:rFonts w:ascii="Times New Roman" w:hAnsi="Times New Roman" w:cs="Times New Roman"/>
          <w:sz w:val="24"/>
          <w:szCs w:val="24"/>
        </w:rPr>
        <w:t>спойлер</w:t>
      </w:r>
      <w:proofErr w:type="spellEnd"/>
      <w:r w:rsidR="0088438D" w:rsidRPr="0088438D">
        <w:rPr>
          <w:rFonts w:ascii="Times New Roman" w:hAnsi="Times New Roman" w:cs="Times New Roman"/>
          <w:sz w:val="24"/>
          <w:szCs w:val="24"/>
        </w:rPr>
        <w:t>, придававшей визуальной лёгкости и стремительности. Дополнял композицию моторный отсек, выполненный в противоположность верхней части.</w:t>
      </w:r>
      <w:r w:rsidR="0088438D">
        <w:rPr>
          <w:rFonts w:ascii="Times New Roman" w:hAnsi="Times New Roman" w:cs="Times New Roman"/>
          <w:sz w:val="24"/>
          <w:szCs w:val="24"/>
        </w:rPr>
        <w:t xml:space="preserve"> </w:t>
      </w:r>
      <w:r w:rsidR="0088438D" w:rsidRPr="0088438D">
        <w:rPr>
          <w:rFonts w:ascii="Times New Roman" w:hAnsi="Times New Roman" w:cs="Times New Roman"/>
          <w:sz w:val="24"/>
          <w:szCs w:val="24"/>
        </w:rPr>
        <w:t>Огромного (по тем временам) размера задние фонари были с раздельными секциями, располагавшимися друг над другом.</w:t>
      </w:r>
      <w:r w:rsidR="0088438D">
        <w:rPr>
          <w:rFonts w:ascii="Times New Roman" w:hAnsi="Times New Roman" w:cs="Times New Roman"/>
          <w:sz w:val="24"/>
          <w:szCs w:val="24"/>
        </w:rPr>
        <w:t xml:space="preserve"> </w:t>
      </w:r>
      <w:r w:rsidR="003165EC" w:rsidRPr="003165EC">
        <w:rPr>
          <w:rFonts w:ascii="Times New Roman" w:hAnsi="Times New Roman" w:cs="Times New Roman"/>
          <w:sz w:val="24"/>
          <w:szCs w:val="24"/>
        </w:rPr>
        <w:t>Передняя часть автобуса наклонная, с изломом в районе утопленных фар, напоминала «лицо» скоростного локомотива. Сходство с ним придавал и центральный прожектор, расположенный на крыше.</w:t>
      </w:r>
    </w:p>
    <w:p w:rsidR="0031136A" w:rsidRPr="00240C39" w:rsidRDefault="00CB425F" w:rsidP="0088438D">
      <w:pPr>
        <w:rPr>
          <w:rFonts w:ascii="Times New Roman" w:hAnsi="Times New Roman" w:cs="Times New Roman"/>
          <w:sz w:val="24"/>
          <w:szCs w:val="24"/>
        </w:rPr>
      </w:pPr>
      <w:r w:rsidRPr="00CB425F">
        <w:rPr>
          <w:rFonts w:ascii="Times New Roman" w:hAnsi="Times New Roman" w:cs="Times New Roman"/>
          <w:sz w:val="24"/>
          <w:szCs w:val="24"/>
        </w:rPr>
        <w:t>Багажные отсеки традиционно размещались с обеих сторон кузова вдоль бортов.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36A" w:rsidRPr="00240C39">
        <w:rPr>
          <w:rFonts w:ascii="Times New Roman" w:hAnsi="Times New Roman" w:cs="Times New Roman"/>
          <w:sz w:val="24"/>
          <w:szCs w:val="24"/>
        </w:rPr>
        <w:t xml:space="preserve">На автобусе был установлен двигатель </w:t>
      </w:r>
      <w:proofErr w:type="spellStart"/>
      <w:r w:rsidR="008A696E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31136A" w:rsidRPr="00240C39">
        <w:rPr>
          <w:rFonts w:ascii="Times New Roman" w:hAnsi="Times New Roman" w:cs="Times New Roman"/>
          <w:sz w:val="24"/>
          <w:szCs w:val="24"/>
        </w:rPr>
        <w:t xml:space="preserve"> мощностью 180 </w:t>
      </w:r>
      <w:proofErr w:type="spellStart"/>
      <w:r w:rsidR="0031136A" w:rsidRPr="00240C39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31136A" w:rsidRPr="00240C3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31136A" w:rsidRPr="00240C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0C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0C39">
        <w:rPr>
          <w:rFonts w:ascii="Times New Roman" w:hAnsi="Times New Roman" w:cs="Times New Roman"/>
          <w:sz w:val="24"/>
          <w:szCs w:val="24"/>
        </w:rPr>
        <w:t xml:space="preserve"> салоне автобуса имелось всё для дальнего путешествия - комфортабельные сидения </w:t>
      </w:r>
      <w:r w:rsidR="00735F21" w:rsidRPr="00735F21">
        <w:rPr>
          <w:rFonts w:ascii="Times New Roman" w:hAnsi="Times New Roman" w:cs="Times New Roman"/>
          <w:sz w:val="24"/>
          <w:szCs w:val="24"/>
        </w:rPr>
        <w:t>с подголовниками</w:t>
      </w:r>
      <w:r w:rsidR="00735F21">
        <w:rPr>
          <w:rFonts w:ascii="Times New Roman" w:hAnsi="Times New Roman" w:cs="Times New Roman"/>
          <w:sz w:val="24"/>
          <w:szCs w:val="24"/>
        </w:rPr>
        <w:t xml:space="preserve"> </w:t>
      </w:r>
      <w:r w:rsidR="00EF7388">
        <w:rPr>
          <w:rFonts w:ascii="Times New Roman" w:hAnsi="Times New Roman" w:cs="Times New Roman"/>
          <w:sz w:val="24"/>
          <w:szCs w:val="24"/>
        </w:rPr>
        <w:t>на 41 посадочное</w:t>
      </w:r>
      <w:r w:rsidRPr="00240C39">
        <w:rPr>
          <w:rFonts w:ascii="Times New Roman" w:hAnsi="Times New Roman" w:cs="Times New Roman"/>
          <w:sz w:val="24"/>
          <w:szCs w:val="24"/>
        </w:rPr>
        <w:t xml:space="preserve"> мест</w:t>
      </w:r>
      <w:r w:rsidR="00EF7388">
        <w:rPr>
          <w:rFonts w:ascii="Times New Roman" w:hAnsi="Times New Roman" w:cs="Times New Roman"/>
          <w:sz w:val="24"/>
          <w:szCs w:val="24"/>
        </w:rPr>
        <w:t xml:space="preserve">о и </w:t>
      </w:r>
      <w:r w:rsidR="00546F16">
        <w:rPr>
          <w:rFonts w:ascii="Times New Roman" w:hAnsi="Times New Roman" w:cs="Times New Roman"/>
          <w:sz w:val="24"/>
          <w:szCs w:val="24"/>
        </w:rPr>
        <w:t>место для</w:t>
      </w:r>
      <w:r w:rsidR="00EF7388" w:rsidRPr="00240C39">
        <w:rPr>
          <w:rFonts w:ascii="Times New Roman" w:hAnsi="Times New Roman" w:cs="Times New Roman"/>
          <w:sz w:val="24"/>
          <w:szCs w:val="24"/>
        </w:rPr>
        <w:t xml:space="preserve"> стюардессы в передней части салона</w:t>
      </w:r>
      <w:r w:rsidR="00546F16">
        <w:rPr>
          <w:rFonts w:ascii="Times New Roman" w:hAnsi="Times New Roman" w:cs="Times New Roman"/>
          <w:sz w:val="24"/>
          <w:szCs w:val="24"/>
        </w:rPr>
        <w:t xml:space="preserve">. </w:t>
      </w:r>
      <w:r w:rsidR="00EE6050">
        <w:rPr>
          <w:rFonts w:ascii="Times New Roman" w:hAnsi="Times New Roman" w:cs="Times New Roman"/>
          <w:sz w:val="24"/>
          <w:szCs w:val="24"/>
        </w:rPr>
        <w:t xml:space="preserve">Салон имел </w:t>
      </w:r>
      <w:r w:rsidR="00EE6050" w:rsidRPr="00EE6050">
        <w:rPr>
          <w:rFonts w:ascii="Times New Roman" w:hAnsi="Times New Roman" w:cs="Times New Roman"/>
          <w:sz w:val="24"/>
          <w:szCs w:val="24"/>
        </w:rPr>
        <w:t>регулируемые высокие кресла, багажные полки с встроенными светильниками, занавески.</w:t>
      </w:r>
      <w:r w:rsidR="00EE6050">
        <w:rPr>
          <w:rFonts w:ascii="Times New Roman" w:hAnsi="Times New Roman" w:cs="Times New Roman"/>
          <w:sz w:val="24"/>
          <w:szCs w:val="24"/>
        </w:rPr>
        <w:t xml:space="preserve"> </w:t>
      </w:r>
      <w:r w:rsidR="00C740FA">
        <w:rPr>
          <w:rFonts w:ascii="Times New Roman" w:hAnsi="Times New Roman" w:cs="Times New Roman"/>
          <w:sz w:val="24"/>
          <w:szCs w:val="24"/>
        </w:rPr>
        <w:t xml:space="preserve">Изюминкой автобуса </w:t>
      </w:r>
      <w:proofErr w:type="spellStart"/>
      <w:r w:rsidR="00C740FA">
        <w:rPr>
          <w:rFonts w:ascii="Times New Roman" w:hAnsi="Times New Roman" w:cs="Times New Roman"/>
          <w:sz w:val="24"/>
          <w:szCs w:val="24"/>
        </w:rPr>
        <w:t>ьали</w:t>
      </w:r>
      <w:proofErr w:type="spellEnd"/>
      <w:r w:rsidR="00C74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0FA">
        <w:rPr>
          <w:rFonts w:ascii="Times New Roman" w:hAnsi="Times New Roman" w:cs="Times New Roman"/>
          <w:sz w:val="24"/>
          <w:szCs w:val="24"/>
        </w:rPr>
        <w:t>опускнные</w:t>
      </w:r>
      <w:proofErr w:type="spellEnd"/>
      <w:r w:rsidR="00C740FA">
        <w:rPr>
          <w:rFonts w:ascii="Times New Roman" w:hAnsi="Times New Roman" w:cs="Times New Roman"/>
          <w:sz w:val="24"/>
          <w:szCs w:val="24"/>
        </w:rPr>
        <w:t xml:space="preserve"> боковые окна. </w:t>
      </w:r>
      <w:r w:rsidR="00546F16">
        <w:rPr>
          <w:rFonts w:ascii="Times New Roman" w:hAnsi="Times New Roman" w:cs="Times New Roman"/>
          <w:sz w:val="24"/>
          <w:szCs w:val="24"/>
        </w:rPr>
        <w:t>Позже</w:t>
      </w:r>
      <w:r w:rsidR="008F6EF9">
        <w:rPr>
          <w:rFonts w:ascii="Times New Roman" w:hAnsi="Times New Roman" w:cs="Times New Roman"/>
          <w:sz w:val="24"/>
          <w:szCs w:val="24"/>
        </w:rPr>
        <w:t>,</w:t>
      </w:r>
      <w:r w:rsidR="00546F16">
        <w:rPr>
          <w:rFonts w:ascii="Times New Roman" w:hAnsi="Times New Roman" w:cs="Times New Roman"/>
          <w:sz w:val="24"/>
          <w:szCs w:val="24"/>
        </w:rPr>
        <w:t xml:space="preserve"> </w:t>
      </w:r>
      <w:r w:rsidR="008F6EF9">
        <w:rPr>
          <w:rFonts w:ascii="Times New Roman" w:hAnsi="Times New Roman" w:cs="Times New Roman"/>
          <w:sz w:val="24"/>
          <w:szCs w:val="24"/>
        </w:rPr>
        <w:t xml:space="preserve">для показа во Франции, автобус </w:t>
      </w:r>
      <w:r w:rsidR="00C740FA">
        <w:rPr>
          <w:rFonts w:ascii="Times New Roman" w:hAnsi="Times New Roman" w:cs="Times New Roman"/>
          <w:sz w:val="24"/>
          <w:szCs w:val="24"/>
        </w:rPr>
        <w:t xml:space="preserve">в задней части </w:t>
      </w:r>
      <w:r w:rsidR="008F6EF9">
        <w:rPr>
          <w:rFonts w:ascii="Times New Roman" w:hAnsi="Times New Roman" w:cs="Times New Roman"/>
          <w:sz w:val="24"/>
          <w:szCs w:val="24"/>
        </w:rPr>
        <w:t xml:space="preserve">оборудовали бытовым отсеком с буфетом, </w:t>
      </w:r>
      <w:r w:rsidRPr="00240C39">
        <w:rPr>
          <w:rFonts w:ascii="Times New Roman" w:hAnsi="Times New Roman" w:cs="Times New Roman"/>
          <w:sz w:val="24"/>
          <w:szCs w:val="24"/>
        </w:rPr>
        <w:t>гардероб</w:t>
      </w:r>
      <w:r w:rsidR="008F6EF9">
        <w:rPr>
          <w:rFonts w:ascii="Times New Roman" w:hAnsi="Times New Roman" w:cs="Times New Roman"/>
          <w:sz w:val="24"/>
          <w:szCs w:val="24"/>
        </w:rPr>
        <w:t>ом</w:t>
      </w:r>
      <w:r w:rsidR="00297CE6">
        <w:rPr>
          <w:rFonts w:ascii="Times New Roman" w:hAnsi="Times New Roman" w:cs="Times New Roman"/>
          <w:sz w:val="24"/>
          <w:szCs w:val="24"/>
        </w:rPr>
        <w:t xml:space="preserve"> и</w:t>
      </w:r>
      <w:r w:rsidRPr="00240C39">
        <w:rPr>
          <w:rFonts w:ascii="Times New Roman" w:hAnsi="Times New Roman" w:cs="Times New Roman"/>
          <w:sz w:val="24"/>
          <w:szCs w:val="24"/>
        </w:rPr>
        <w:t xml:space="preserve"> умывальник</w:t>
      </w:r>
      <w:r w:rsidR="008F6EF9">
        <w:rPr>
          <w:rFonts w:ascii="Times New Roman" w:hAnsi="Times New Roman" w:cs="Times New Roman"/>
          <w:sz w:val="24"/>
          <w:szCs w:val="24"/>
        </w:rPr>
        <w:t>ом</w:t>
      </w:r>
      <w:r w:rsidR="00383D12">
        <w:rPr>
          <w:rFonts w:ascii="Times New Roman" w:hAnsi="Times New Roman" w:cs="Times New Roman"/>
          <w:sz w:val="24"/>
          <w:szCs w:val="24"/>
        </w:rPr>
        <w:t>, для чего были демонтированы 5 пассажирских кресел.</w:t>
      </w:r>
    </w:p>
    <w:p w:rsidR="0031136A" w:rsidRPr="00240C39" w:rsidRDefault="0031136A" w:rsidP="0031136A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Весной 1967 года этот автобус вместе с автобусом ЛАЗ-699А принял участие в международном конкурсе автобусов в Ницце (XVIII Международная автобусная неделя), где получил следующие награды:</w:t>
      </w:r>
    </w:p>
    <w:p w:rsidR="0031136A" w:rsidRPr="00240C39" w:rsidRDefault="0031136A" w:rsidP="0031136A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- Приз Президента Франции, два Больших приза отличия и Специальный приз оргкомитета - за участие в ралли.</w:t>
      </w:r>
    </w:p>
    <w:p w:rsidR="0031136A" w:rsidRPr="00240C39" w:rsidRDefault="0031136A" w:rsidP="0031136A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40C39">
        <w:rPr>
          <w:rFonts w:ascii="Times New Roman" w:hAnsi="Times New Roman" w:cs="Times New Roman"/>
          <w:sz w:val="24"/>
          <w:szCs w:val="24"/>
        </w:rPr>
        <w:t>Серебрянная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 xml:space="preserve"> медаль </w:t>
      </w:r>
      <w:proofErr w:type="spellStart"/>
      <w:r w:rsidRPr="00240C39">
        <w:rPr>
          <w:rFonts w:ascii="Times New Roman" w:hAnsi="Times New Roman" w:cs="Times New Roman"/>
          <w:sz w:val="24"/>
          <w:szCs w:val="24"/>
        </w:rPr>
        <w:t>кузовостроителей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 xml:space="preserve"> - за конкурс кузовов.</w:t>
      </w:r>
    </w:p>
    <w:p w:rsidR="0031136A" w:rsidRPr="00240C39" w:rsidRDefault="0031136A" w:rsidP="0031136A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- Большой приз и Кубок оргкомитета - за технические испытания.</w:t>
      </w:r>
    </w:p>
    <w:p w:rsidR="0031136A" w:rsidRDefault="0031136A" w:rsidP="0031136A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- Большой кубок - за абсолютное первое место по мастерству вождения (водитель - инженер-испытатель С. </w:t>
      </w:r>
      <w:proofErr w:type="spellStart"/>
      <w:r w:rsidRPr="00240C39">
        <w:rPr>
          <w:rFonts w:ascii="Times New Roman" w:hAnsi="Times New Roman" w:cs="Times New Roman"/>
          <w:sz w:val="24"/>
          <w:szCs w:val="24"/>
        </w:rPr>
        <w:t>Борим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>).</w:t>
      </w:r>
    </w:p>
    <w:p w:rsidR="0042053C" w:rsidRPr="00240C39" w:rsidRDefault="0042053C" w:rsidP="0031136A">
      <w:pPr>
        <w:rPr>
          <w:rFonts w:ascii="Times New Roman" w:hAnsi="Times New Roman" w:cs="Times New Roman"/>
          <w:sz w:val="24"/>
          <w:szCs w:val="24"/>
        </w:rPr>
      </w:pPr>
    </w:p>
    <w:p w:rsidR="004E20A2" w:rsidRPr="0042053C" w:rsidRDefault="004E20A2" w:rsidP="004E20A2">
      <w:pPr>
        <w:rPr>
          <w:rFonts w:ascii="Times New Roman" w:hAnsi="Times New Roman" w:cs="Times New Roman"/>
          <w:b/>
          <w:sz w:val="24"/>
          <w:szCs w:val="24"/>
        </w:rPr>
      </w:pPr>
      <w:r w:rsidRPr="0042053C">
        <w:rPr>
          <w:rFonts w:ascii="Times New Roman" w:hAnsi="Times New Roman" w:cs="Times New Roman"/>
          <w:b/>
          <w:sz w:val="24"/>
          <w:szCs w:val="24"/>
        </w:rPr>
        <w:t>ЛАЗ "Украина-69"</w:t>
      </w:r>
    </w:p>
    <w:p w:rsidR="004E20A2" w:rsidRPr="00240C39" w:rsidRDefault="004E20A2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Через два года, к новому международному конкурсу автобусов в Ницце, во Львове создали новый автобус "Украина". Вариант 1969 года повторял многие удачные элементы "Украины-67" (обратный наклон задней стенки, фары-воздухозаборники), но выглядел уже не так экстрава</w:t>
      </w:r>
      <w:r w:rsidR="000A1133">
        <w:rPr>
          <w:rFonts w:ascii="Times New Roman" w:hAnsi="Times New Roman" w:cs="Times New Roman"/>
          <w:sz w:val="24"/>
          <w:szCs w:val="24"/>
        </w:rPr>
        <w:t>га</w:t>
      </w:r>
      <w:r w:rsidRPr="00240C39">
        <w:rPr>
          <w:rFonts w:ascii="Times New Roman" w:hAnsi="Times New Roman" w:cs="Times New Roman"/>
          <w:sz w:val="24"/>
          <w:szCs w:val="24"/>
        </w:rPr>
        <w:t>нтно, из-за чего сильно проигрывал предшественнику. Зато в конструкции "Украины" образца 1969 года присутствовали такие приятные "мелочи", как автоматическая передняя входная дверь и дверь запасного выхода в заднем свесе, пассажирские сидения современной формы.</w:t>
      </w:r>
    </w:p>
    <w:p w:rsidR="004E20A2" w:rsidRPr="00240C39" w:rsidRDefault="004E20A2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gramStart"/>
      <w:r w:rsidRPr="00240C3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40C39">
        <w:rPr>
          <w:rFonts w:ascii="Times New Roman" w:hAnsi="Times New Roman" w:cs="Times New Roman"/>
          <w:sz w:val="24"/>
          <w:szCs w:val="24"/>
        </w:rPr>
        <w:t>IX международной автобусной неделе в Ницце ЛАЗ "Украина-69" не смог повторить триумфа своего предшественника, но, однако же, получил ряд наград:</w:t>
      </w:r>
    </w:p>
    <w:p w:rsidR="004E20A2" w:rsidRPr="00240C39" w:rsidRDefault="004E20A2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- Большой приз отличия, вымпел Инициативного синдиката Ниццы, кубок Оргкомитета, Бронзовая медаль комиссариата туризма - за участие в ралли.</w:t>
      </w:r>
    </w:p>
    <w:p w:rsidR="004E20A2" w:rsidRPr="00240C39" w:rsidRDefault="004E20A2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- Кубок оргкомитета - за маневренность.</w:t>
      </w:r>
    </w:p>
    <w:p w:rsidR="004E20A2" w:rsidRPr="00240C39" w:rsidRDefault="004E20A2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- переходящий приз им. Луи </w:t>
      </w:r>
      <w:proofErr w:type="spellStart"/>
      <w:r w:rsidRPr="00240C39">
        <w:rPr>
          <w:rFonts w:ascii="Times New Roman" w:hAnsi="Times New Roman" w:cs="Times New Roman"/>
          <w:sz w:val="24"/>
          <w:szCs w:val="24"/>
        </w:rPr>
        <w:t>Баландера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 xml:space="preserve"> - за технические испытания (подвеска и торможение в классе автобусов для дальнего туризма).</w:t>
      </w:r>
    </w:p>
    <w:p w:rsidR="004E20A2" w:rsidRPr="00240C39" w:rsidRDefault="004E20A2" w:rsidP="004E20A2">
      <w:pPr>
        <w:rPr>
          <w:rFonts w:ascii="Times New Roman" w:hAnsi="Times New Roman" w:cs="Times New Roman"/>
          <w:sz w:val="24"/>
          <w:szCs w:val="24"/>
        </w:rPr>
      </w:pPr>
    </w:p>
    <w:p w:rsidR="004E20A2" w:rsidRPr="0042053C" w:rsidRDefault="004E20A2" w:rsidP="004E20A2">
      <w:pPr>
        <w:rPr>
          <w:rFonts w:ascii="Times New Roman" w:hAnsi="Times New Roman" w:cs="Times New Roman"/>
          <w:b/>
          <w:sz w:val="24"/>
          <w:szCs w:val="24"/>
        </w:rPr>
      </w:pPr>
      <w:r w:rsidRPr="0042053C">
        <w:rPr>
          <w:rFonts w:ascii="Times New Roman" w:hAnsi="Times New Roman" w:cs="Times New Roman"/>
          <w:b/>
          <w:sz w:val="24"/>
          <w:szCs w:val="24"/>
        </w:rPr>
        <w:t>ЛАЗ "Украина-71"</w:t>
      </w:r>
    </w:p>
    <w:p w:rsidR="004E20A2" w:rsidRPr="00240C39" w:rsidRDefault="004E20A2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К началу 70-х годов у ГСКБ во Львове стало хорошей традицией каждые два года подготавливать новые опытные комфортабельные автобусы класса "люкс" под наименованием "Украина", в которых были сконцентрированы все последние отечественные достижения </w:t>
      </w:r>
      <w:proofErr w:type="spellStart"/>
      <w:r w:rsidRPr="00240C39">
        <w:rPr>
          <w:rFonts w:ascii="Times New Roman" w:hAnsi="Times New Roman" w:cs="Times New Roman"/>
          <w:sz w:val="24"/>
          <w:szCs w:val="24"/>
        </w:rPr>
        <w:t>автобусостроения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>. Не стал исключением и 1971 год. Правда, автобус ЛАЗ "Украина" образца 1971 года, в отличи</w:t>
      </w:r>
      <w:proofErr w:type="gramStart"/>
      <w:r w:rsidRPr="00240C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0C39">
        <w:rPr>
          <w:rFonts w:ascii="Times New Roman" w:hAnsi="Times New Roman" w:cs="Times New Roman"/>
          <w:sz w:val="24"/>
          <w:szCs w:val="24"/>
        </w:rPr>
        <w:t xml:space="preserve"> от всех остальных "</w:t>
      </w:r>
      <w:proofErr w:type="spellStart"/>
      <w:r w:rsidRPr="00240C39">
        <w:rPr>
          <w:rFonts w:ascii="Times New Roman" w:hAnsi="Times New Roman" w:cs="Times New Roman"/>
          <w:sz w:val="24"/>
          <w:szCs w:val="24"/>
        </w:rPr>
        <w:t>Украин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>" был изготовлен не в одном, а в двух экземплярах. Да и по внешнему виду эти автобусы не были такими футуристическими, как предшественники "Украина-67" и "Украина-69", а обладали более приземлёнными формами, которые потом легли в основу серийных автобусов ЛАЗ-699Н. В автобусе ЛАЗ "Украина-71" к услугам пассажиров были предусмотрено два телевизора, магнитофон, радиоприёмник, гардероб, бар-буфет, холодильник, кофеварка, газовая плита и туалетная комната (не в каждой квартире можно было тогда встретить такой набор!). Для каждого пассажирского кресла, регулируемого по наклону спинки и ширине, были подведены индивидуальное освещение и вентиляция.</w:t>
      </w:r>
    </w:p>
    <w:p w:rsidR="004E20A2" w:rsidRPr="00240C39" w:rsidRDefault="004E20A2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В техническом плане у "Украины-71" тоже всё было по разряду "люкс" - двигатель </w:t>
      </w:r>
      <w:r w:rsidR="008A696E">
        <w:rPr>
          <w:rFonts w:ascii="Times New Roman" w:hAnsi="Times New Roman" w:cs="Times New Roman"/>
          <w:sz w:val="24"/>
          <w:szCs w:val="24"/>
        </w:rPr>
        <w:t>ЗиЛ</w:t>
      </w:r>
      <w:r w:rsidRPr="00240C39">
        <w:rPr>
          <w:rFonts w:ascii="Times New Roman" w:hAnsi="Times New Roman" w:cs="Times New Roman"/>
          <w:sz w:val="24"/>
          <w:szCs w:val="24"/>
        </w:rPr>
        <w:t xml:space="preserve">-375Я5, мощностью 180 </w:t>
      </w:r>
      <w:proofErr w:type="spellStart"/>
      <w:r w:rsidRPr="00240C39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240C39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240C39">
        <w:rPr>
          <w:rFonts w:ascii="Times New Roman" w:hAnsi="Times New Roman" w:cs="Times New Roman"/>
          <w:sz w:val="24"/>
          <w:szCs w:val="24"/>
        </w:rPr>
        <w:t xml:space="preserve">, сцепление с </w:t>
      </w:r>
      <w:proofErr w:type="spellStart"/>
      <w:r w:rsidRPr="00240C39">
        <w:rPr>
          <w:rFonts w:ascii="Times New Roman" w:hAnsi="Times New Roman" w:cs="Times New Roman"/>
          <w:sz w:val="24"/>
          <w:szCs w:val="24"/>
        </w:rPr>
        <w:t>пневмоусилителями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>, двухконтурная тормозная система и, конечно, традиционная пневматическая подвеска колёс с телескопическими амортизаторами.</w:t>
      </w:r>
    </w:p>
    <w:p w:rsidR="004E20A2" w:rsidRPr="00240C39" w:rsidRDefault="004E20A2" w:rsidP="004E20A2">
      <w:pPr>
        <w:rPr>
          <w:rFonts w:ascii="Times New Roman" w:hAnsi="Times New Roman" w:cs="Times New Roman"/>
          <w:sz w:val="24"/>
          <w:szCs w:val="24"/>
        </w:rPr>
      </w:pPr>
    </w:p>
    <w:p w:rsidR="004E20A2" w:rsidRPr="0042053C" w:rsidRDefault="004E20A2" w:rsidP="004E20A2">
      <w:pPr>
        <w:rPr>
          <w:rFonts w:ascii="Times New Roman" w:hAnsi="Times New Roman" w:cs="Times New Roman"/>
          <w:b/>
          <w:sz w:val="24"/>
          <w:szCs w:val="24"/>
        </w:rPr>
      </w:pPr>
      <w:r w:rsidRPr="0042053C">
        <w:rPr>
          <w:rFonts w:ascii="Times New Roman" w:hAnsi="Times New Roman" w:cs="Times New Roman"/>
          <w:b/>
          <w:sz w:val="24"/>
          <w:szCs w:val="24"/>
        </w:rPr>
        <w:t>ЛАЗ "Украина-73"</w:t>
      </w:r>
    </w:p>
    <w:p w:rsidR="004E20A2" w:rsidRPr="00240C39" w:rsidRDefault="004E20A2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Первый и единственный советский автобус, являющийся настоящим лайнером международного класса ("За рулем", 5, 1975). </w:t>
      </w:r>
      <w:proofErr w:type="gramStart"/>
      <w:r w:rsidRPr="00240C39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240C39">
        <w:rPr>
          <w:rFonts w:ascii="Times New Roman" w:hAnsi="Times New Roman" w:cs="Times New Roman"/>
          <w:sz w:val="24"/>
          <w:szCs w:val="24"/>
        </w:rPr>
        <w:t xml:space="preserve"> в одном экземпляре Львовским автобусным заводом в 1973 году. Это был ещё более комфортабельный лайнер, чем "Украина" 1971 года.</w:t>
      </w:r>
    </w:p>
    <w:p w:rsidR="004E20A2" w:rsidRPr="00240C39" w:rsidRDefault="00374583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="004E20A2" w:rsidRPr="00240C39">
        <w:rPr>
          <w:rFonts w:ascii="Times New Roman" w:hAnsi="Times New Roman" w:cs="Times New Roman"/>
          <w:sz w:val="24"/>
          <w:szCs w:val="24"/>
        </w:rPr>
        <w:t>В салоне автобуса к услугам пассажиров были предусмотрено два телевизора, магнитофон, радиоприёмник, гардероб, бар-буфет, холодильник, кофеварка, га</w:t>
      </w:r>
      <w:r w:rsidR="00122CB4">
        <w:rPr>
          <w:rFonts w:ascii="Times New Roman" w:hAnsi="Times New Roman" w:cs="Times New Roman"/>
          <w:sz w:val="24"/>
          <w:szCs w:val="24"/>
        </w:rPr>
        <w:t>зовая плита и туалетная комната,</w:t>
      </w:r>
      <w:r w:rsidR="004E20A2" w:rsidRPr="00240C39">
        <w:rPr>
          <w:rFonts w:ascii="Times New Roman" w:hAnsi="Times New Roman" w:cs="Times New Roman"/>
          <w:sz w:val="24"/>
          <w:szCs w:val="24"/>
        </w:rPr>
        <w:t xml:space="preserve"> плюс система контроля температуры. Для каждого пассажирского кресла, регулируемого по наклону спинки и ширине, были подведены индивидуальное освещение и вентиляция.</w:t>
      </w:r>
    </w:p>
    <w:p w:rsidR="004E20A2" w:rsidRPr="00240C39" w:rsidRDefault="00374583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="004E20A2" w:rsidRPr="00240C39">
        <w:rPr>
          <w:rFonts w:ascii="Times New Roman" w:hAnsi="Times New Roman" w:cs="Times New Roman"/>
          <w:sz w:val="24"/>
          <w:szCs w:val="24"/>
        </w:rPr>
        <w:t xml:space="preserve">В отличие от </w:t>
      </w:r>
      <w:proofErr w:type="gramStart"/>
      <w:r w:rsidR="004E20A2" w:rsidRPr="00240C39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="004E20A2" w:rsidRPr="00240C39">
        <w:rPr>
          <w:rFonts w:ascii="Times New Roman" w:hAnsi="Times New Roman" w:cs="Times New Roman"/>
          <w:sz w:val="24"/>
          <w:szCs w:val="24"/>
        </w:rPr>
        <w:t xml:space="preserve"> междугородных </w:t>
      </w:r>
      <w:proofErr w:type="spellStart"/>
      <w:r w:rsidR="004E20A2" w:rsidRPr="00240C39">
        <w:rPr>
          <w:rFonts w:ascii="Times New Roman" w:hAnsi="Times New Roman" w:cs="Times New Roman"/>
          <w:sz w:val="24"/>
          <w:szCs w:val="24"/>
        </w:rPr>
        <w:t>ЛАЗов</w:t>
      </w:r>
      <w:proofErr w:type="spellEnd"/>
      <w:r w:rsidR="004E20A2" w:rsidRPr="00240C39">
        <w:rPr>
          <w:rFonts w:ascii="Times New Roman" w:hAnsi="Times New Roman" w:cs="Times New Roman"/>
          <w:sz w:val="24"/>
          <w:szCs w:val="24"/>
        </w:rPr>
        <w:t>, на ЛАЗ-Украина-73 была установлена пневматическая дверь, раздвигающаяся при открывании. Уровень пола пассажирского салона у автобуса был несколько приподня</w:t>
      </w:r>
      <w:r w:rsidR="00122CB4">
        <w:rPr>
          <w:rFonts w:ascii="Times New Roman" w:hAnsi="Times New Roman" w:cs="Times New Roman"/>
          <w:sz w:val="24"/>
          <w:szCs w:val="24"/>
        </w:rPr>
        <w:t>т относительно кабины водителя.</w:t>
      </w:r>
    </w:p>
    <w:p w:rsidR="004E20A2" w:rsidRPr="00240C39" w:rsidRDefault="00374583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="004E20A2" w:rsidRPr="00240C39">
        <w:rPr>
          <w:rFonts w:ascii="Times New Roman" w:hAnsi="Times New Roman" w:cs="Times New Roman"/>
          <w:sz w:val="24"/>
          <w:szCs w:val="24"/>
        </w:rPr>
        <w:t>В техническом отношении автобус планировалось снабди</w:t>
      </w:r>
      <w:r w:rsidR="00122CB4">
        <w:rPr>
          <w:rFonts w:ascii="Times New Roman" w:hAnsi="Times New Roman" w:cs="Times New Roman"/>
          <w:sz w:val="24"/>
          <w:szCs w:val="24"/>
        </w:rPr>
        <w:t>ть дизельным двигателем ЯМЗ-740</w:t>
      </w:r>
      <w:r w:rsidR="004E20A2" w:rsidRPr="00240C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20A2" w:rsidRPr="00240C39">
        <w:rPr>
          <w:rFonts w:ascii="Times New Roman" w:hAnsi="Times New Roman" w:cs="Times New Roman"/>
          <w:sz w:val="24"/>
          <w:szCs w:val="24"/>
        </w:rPr>
        <w:t xml:space="preserve">Но из-за расхождения в сроках изготовления агрегатов, вместо дизельного был установлен карбюраторный двигатель </w:t>
      </w:r>
      <w:r w:rsidR="008A696E">
        <w:rPr>
          <w:rFonts w:ascii="Times New Roman" w:hAnsi="Times New Roman" w:cs="Times New Roman"/>
          <w:sz w:val="24"/>
          <w:szCs w:val="24"/>
        </w:rPr>
        <w:t>ЗиЛ</w:t>
      </w:r>
      <w:r w:rsidR="004E20A2" w:rsidRPr="00240C39">
        <w:rPr>
          <w:rFonts w:ascii="Times New Roman" w:hAnsi="Times New Roman" w:cs="Times New Roman"/>
          <w:sz w:val="24"/>
          <w:szCs w:val="24"/>
        </w:rPr>
        <w:t>-375Я5 и механическая пятиступенчатая коробка передач ЯМЗ-204У.</w:t>
      </w:r>
      <w:proofErr w:type="gramEnd"/>
      <w:r w:rsidR="004E20A2" w:rsidRPr="00240C39">
        <w:rPr>
          <w:rFonts w:ascii="Times New Roman" w:hAnsi="Times New Roman" w:cs="Times New Roman"/>
          <w:sz w:val="24"/>
          <w:szCs w:val="24"/>
        </w:rPr>
        <w:t xml:space="preserve"> По уровню комплектации салона и техническому отношению, ЛАЗ-Украина-73 вобрал в себя все технические достижения </w:t>
      </w:r>
      <w:proofErr w:type="spellStart"/>
      <w:r w:rsidR="004E20A2" w:rsidRPr="00240C39">
        <w:rPr>
          <w:rFonts w:ascii="Times New Roman" w:hAnsi="Times New Roman" w:cs="Times New Roman"/>
          <w:sz w:val="24"/>
          <w:szCs w:val="24"/>
        </w:rPr>
        <w:t>автобусостроения</w:t>
      </w:r>
      <w:proofErr w:type="spellEnd"/>
      <w:r w:rsidR="004E20A2" w:rsidRPr="00240C39">
        <w:rPr>
          <w:rFonts w:ascii="Times New Roman" w:hAnsi="Times New Roman" w:cs="Times New Roman"/>
          <w:sz w:val="24"/>
          <w:szCs w:val="24"/>
        </w:rPr>
        <w:t xml:space="preserve"> того времени, и мог бы тягаться с некоторыми современными моделями.</w:t>
      </w:r>
    </w:p>
    <w:p w:rsidR="004E20A2" w:rsidRPr="00240C39" w:rsidRDefault="00374583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0A2" w:rsidRPr="00240C39">
        <w:rPr>
          <w:rFonts w:ascii="Times New Roman" w:hAnsi="Times New Roman" w:cs="Times New Roman"/>
          <w:sz w:val="24"/>
          <w:szCs w:val="24"/>
        </w:rPr>
        <w:t>Однако для успешного процесса разработки такого проекта, требовались не только силы Львовского Автобу</w:t>
      </w:r>
      <w:r w:rsidR="00122CB4">
        <w:rPr>
          <w:rFonts w:ascii="Times New Roman" w:hAnsi="Times New Roman" w:cs="Times New Roman"/>
          <w:sz w:val="24"/>
          <w:szCs w:val="24"/>
        </w:rPr>
        <w:t>с</w:t>
      </w:r>
      <w:r w:rsidR="004E20A2" w:rsidRPr="00240C39">
        <w:rPr>
          <w:rFonts w:ascii="Times New Roman" w:hAnsi="Times New Roman" w:cs="Times New Roman"/>
          <w:sz w:val="24"/>
          <w:szCs w:val="24"/>
        </w:rPr>
        <w:t xml:space="preserve">ного Завода, но и четкая слаженная работа смежных отраслей </w:t>
      </w:r>
      <w:r w:rsidR="004E20A2" w:rsidRPr="00240C39">
        <w:rPr>
          <w:rFonts w:ascii="Times New Roman" w:hAnsi="Times New Roman" w:cs="Times New Roman"/>
          <w:sz w:val="24"/>
          <w:szCs w:val="24"/>
        </w:rPr>
        <w:lastRenderedPageBreak/>
        <w:t>промышленности, выпускающих обивки, сидения, технические элементы салона и моторного отсека и др. В этом отношении изготовление автобуса подобного класса ста</w:t>
      </w:r>
      <w:r w:rsidR="00122CB4">
        <w:rPr>
          <w:rFonts w:ascii="Times New Roman" w:hAnsi="Times New Roman" w:cs="Times New Roman"/>
          <w:sz w:val="24"/>
          <w:szCs w:val="24"/>
        </w:rPr>
        <w:t>н</w:t>
      </w:r>
      <w:r w:rsidR="004E20A2" w:rsidRPr="00240C39">
        <w:rPr>
          <w:rFonts w:ascii="Times New Roman" w:hAnsi="Times New Roman" w:cs="Times New Roman"/>
          <w:sz w:val="24"/>
          <w:szCs w:val="24"/>
        </w:rPr>
        <w:t>овиться намного сложнее, чем изготовление, например, легкового автомобиля, и требует слаженности и отсутствия бюрократических проволочек, характерных для со</w:t>
      </w:r>
      <w:r w:rsidR="008A696E">
        <w:rPr>
          <w:rFonts w:ascii="Times New Roman" w:hAnsi="Times New Roman" w:cs="Times New Roman"/>
          <w:sz w:val="24"/>
          <w:szCs w:val="24"/>
        </w:rPr>
        <w:t>ветской промышленности тех</w:t>
      </w:r>
      <w:proofErr w:type="gramEnd"/>
      <w:r w:rsidR="008A696E">
        <w:rPr>
          <w:rFonts w:ascii="Times New Roman" w:hAnsi="Times New Roman" w:cs="Times New Roman"/>
          <w:sz w:val="24"/>
          <w:szCs w:val="24"/>
        </w:rPr>
        <w:t xml:space="preserve"> лет.</w:t>
      </w:r>
      <w:r w:rsidR="004E20A2" w:rsidRPr="00240C39">
        <w:rPr>
          <w:rFonts w:ascii="Times New Roman" w:hAnsi="Times New Roman" w:cs="Times New Roman"/>
          <w:sz w:val="24"/>
          <w:szCs w:val="24"/>
        </w:rPr>
        <w:t xml:space="preserve"> Судьба опытного экземпляра неизвестна.</w:t>
      </w:r>
    </w:p>
    <w:p w:rsidR="004E20A2" w:rsidRPr="00240C39" w:rsidRDefault="00374583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="004E20A2" w:rsidRPr="00240C39">
        <w:rPr>
          <w:rFonts w:ascii="Times New Roman" w:hAnsi="Times New Roman" w:cs="Times New Roman"/>
          <w:sz w:val="24"/>
          <w:szCs w:val="24"/>
        </w:rPr>
        <w:t>Габариты автобуса 11940х2500х3194 мм. Число пассажирских мест — 36.</w:t>
      </w:r>
    </w:p>
    <w:p w:rsidR="00374583" w:rsidRPr="00240C39" w:rsidRDefault="00374583" w:rsidP="00374583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"Украина-73" - самый совершенный туристический автобус СССР начала 1970-х. Кузов вырос почти до 12 м, </w:t>
      </w:r>
      <w:proofErr w:type="gramStart"/>
      <w:r w:rsidRPr="00240C39">
        <w:rPr>
          <w:rFonts w:ascii="Times New Roman" w:hAnsi="Times New Roman" w:cs="Times New Roman"/>
          <w:sz w:val="24"/>
          <w:szCs w:val="24"/>
        </w:rPr>
        <w:t>изменили заднюю часть кузова</w:t>
      </w:r>
      <w:proofErr w:type="gramEnd"/>
      <w:r w:rsidRPr="00240C39">
        <w:rPr>
          <w:rFonts w:ascii="Times New Roman" w:hAnsi="Times New Roman" w:cs="Times New Roman"/>
          <w:sz w:val="24"/>
          <w:szCs w:val="24"/>
        </w:rPr>
        <w:t xml:space="preserve"> под установку как бензинового двигателя </w:t>
      </w:r>
      <w:proofErr w:type="spellStart"/>
      <w:r w:rsidR="008A696E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 xml:space="preserve"> 375, так и дизельного КамАЗ 740. Пассажирских мест оставалось 34, но в заднем свесе были смонтированы туалетная кабина, бар и обеденный столик с двумя 2-местными диванами. Гардероб перенесли вперед и разместили над правой задней аркой. Имелся также автономный кондиционер, приводимый в действие от собственного бензинового двигателя в 16.5 </w:t>
      </w:r>
      <w:proofErr w:type="spellStart"/>
      <w:r w:rsidRPr="00240C39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240C3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240C39">
        <w:rPr>
          <w:rFonts w:ascii="Times New Roman" w:hAnsi="Times New Roman" w:cs="Times New Roman"/>
          <w:sz w:val="24"/>
          <w:szCs w:val="24"/>
        </w:rPr>
        <w:t>.</w:t>
      </w:r>
    </w:p>
    <w:p w:rsidR="00374583" w:rsidRDefault="008A696E" w:rsidP="00374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74583" w:rsidRPr="00240C39">
        <w:rPr>
          <w:rFonts w:ascii="Times New Roman" w:hAnsi="Times New Roman" w:cs="Times New Roman"/>
          <w:sz w:val="24"/>
          <w:szCs w:val="24"/>
        </w:rPr>
        <w:t xml:space="preserve"> 1973-74 г. лайнер стал лауреатом 3 выставок ("Автосервис-73", "Передовые методы обслуживания пассажиров" и "Автопром СССР - 50 лет"), на которых заработал 19 медалей, 2 диплома ВДНХ первой степени и почетный диплом Торгово-промышленной палаты СССР.</w:t>
      </w:r>
    </w:p>
    <w:p w:rsidR="00122CB4" w:rsidRDefault="00122CB4" w:rsidP="00374583">
      <w:pPr>
        <w:rPr>
          <w:rFonts w:ascii="Times New Roman" w:hAnsi="Times New Roman" w:cs="Times New Roman"/>
          <w:sz w:val="24"/>
          <w:szCs w:val="24"/>
        </w:rPr>
      </w:pPr>
      <w:r w:rsidRPr="00122CB4">
        <w:rPr>
          <w:rFonts w:ascii="Times New Roman" w:hAnsi="Times New Roman" w:cs="Times New Roman"/>
          <w:sz w:val="24"/>
          <w:szCs w:val="24"/>
        </w:rPr>
        <w:t>ЛАЗ-Украина-73 стал последним в этой серии международных лайнеров.</w:t>
      </w:r>
    </w:p>
    <w:p w:rsidR="00564E1F" w:rsidRPr="00564E1F" w:rsidRDefault="00564E1F" w:rsidP="00564E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4E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Технические характеристики ЛАЗ Украина</w:t>
      </w:r>
    </w:p>
    <w:tbl>
      <w:tblPr>
        <w:tblStyle w:val="a6"/>
        <w:tblW w:w="9996" w:type="dxa"/>
        <w:tblLook w:val="04A0" w:firstRow="1" w:lastRow="0" w:firstColumn="1" w:lastColumn="0" w:noHBand="0" w:noVBand="1"/>
      </w:tblPr>
      <w:tblGrid>
        <w:gridCol w:w="1769"/>
        <w:gridCol w:w="2045"/>
        <w:gridCol w:w="2045"/>
        <w:gridCol w:w="1046"/>
        <w:gridCol w:w="1046"/>
        <w:gridCol w:w="2045"/>
      </w:tblGrid>
      <w:tr w:rsidR="006A4A0B" w:rsidRPr="00564E1F" w:rsidTr="00564E1F">
        <w:tc>
          <w:tcPr>
            <w:tcW w:w="0" w:type="auto"/>
            <w:vMerge w:val="restart"/>
            <w:hideMark/>
          </w:tcPr>
          <w:p w:rsidR="006A4A0B" w:rsidRPr="00564E1F" w:rsidRDefault="006A4A0B" w:rsidP="0056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4A0B" w:rsidRPr="00564E1F" w:rsidRDefault="006A4A0B" w:rsidP="0056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Украина-67</w:t>
            </w:r>
          </w:p>
        </w:tc>
        <w:tc>
          <w:tcPr>
            <w:tcW w:w="0" w:type="auto"/>
            <w:hideMark/>
          </w:tcPr>
          <w:p w:rsidR="006A4A0B" w:rsidRPr="00564E1F" w:rsidRDefault="006A4A0B" w:rsidP="0056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Украина-69</w:t>
            </w:r>
          </w:p>
        </w:tc>
        <w:tc>
          <w:tcPr>
            <w:tcW w:w="0" w:type="auto"/>
            <w:gridSpan w:val="2"/>
            <w:hideMark/>
          </w:tcPr>
          <w:p w:rsidR="006A4A0B" w:rsidRPr="00564E1F" w:rsidRDefault="006A4A0B" w:rsidP="0056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ЛАЗ-699 "Украина"</w:t>
            </w:r>
          </w:p>
        </w:tc>
        <w:tc>
          <w:tcPr>
            <w:tcW w:w="0" w:type="auto"/>
            <w:hideMark/>
          </w:tcPr>
          <w:p w:rsidR="006A4A0B" w:rsidRPr="00564E1F" w:rsidRDefault="006A4A0B" w:rsidP="0056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ЛАЗ-699НД "Украина"</w:t>
            </w:r>
          </w:p>
        </w:tc>
      </w:tr>
      <w:tr w:rsidR="006A4A0B" w:rsidRPr="00564E1F" w:rsidTr="00564E1F">
        <w:tc>
          <w:tcPr>
            <w:tcW w:w="0" w:type="auto"/>
            <w:vMerge/>
            <w:hideMark/>
          </w:tcPr>
          <w:p w:rsidR="006A4A0B" w:rsidRPr="00564E1F" w:rsidRDefault="006A4A0B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4A0B" w:rsidRPr="00564E1F" w:rsidRDefault="006A4A0B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4E440E2" wp14:editId="0399F58C">
                  <wp:extent cx="1474470" cy="1101090"/>
                  <wp:effectExtent l="0" t="0" r="0" b="3810"/>
                  <wp:docPr id="5" name="Рисунок 5" descr="https://i.wheelsage.org/image/format/picture/picture-thumb/l/laz/ukraina-67/ukraina-67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wheelsage.org/image/format/picture/picture-thumb/l/laz/ukraina-67/ukraina-67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A4A0B" w:rsidRPr="00564E1F" w:rsidRDefault="006A4A0B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46DAE5C" wp14:editId="3EC6E998">
                  <wp:extent cx="1474470" cy="1101090"/>
                  <wp:effectExtent l="0" t="0" r="0" b="3810"/>
                  <wp:docPr id="4" name="Рисунок 4" descr="https://i.wheelsage.org/image/format/picture/picture-thumb/l/laz/ukraina-69_opytnyj/ukraina-69_opytnyj_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wheelsage.org/image/format/picture/picture-thumb/l/laz/ukraina-69_opytnyj/ukraina-69_opytnyj_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6A4A0B" w:rsidRPr="00564E1F" w:rsidRDefault="006A4A0B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FFC54D1" wp14:editId="3E4EC5A5">
                  <wp:extent cx="1474470" cy="1101090"/>
                  <wp:effectExtent l="0" t="0" r="0" b="3810"/>
                  <wp:docPr id="3" name="Рисунок 3" descr="https://i.wheelsage.org/image/format/picture/picture-thumb/l/laz/699_ukraina_opytnyj/laz-699_ukraina_opytnyj_2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wheelsage.org/image/format/picture/picture-thumb/l/laz/699_ukraina_opytnyj/laz-699_ukraina_opytnyj_2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A4A0B" w:rsidRPr="00564E1F" w:rsidRDefault="006A4A0B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F011E2F" wp14:editId="18EFE9B6">
                  <wp:extent cx="1474470" cy="1101090"/>
                  <wp:effectExtent l="0" t="0" r="0" b="3810"/>
                  <wp:docPr id="2" name="Рисунок 2" descr="https://i.wheelsage.org/image/format/picture/picture-thumb/l/laz/699nd_ukraina_opytnyj/laz_699nd_ukraina_opytnyj_1.jpe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wheelsage.org/image/format/picture/picture-thumb/l/laz/699nd_ukraina_opytnyj/laz_699nd_ukraina_opytnyj_1.jpe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A0B" w:rsidRPr="00564E1F" w:rsidTr="00564E1F">
        <w:tc>
          <w:tcPr>
            <w:tcW w:w="0" w:type="auto"/>
            <w:vMerge/>
            <w:hideMark/>
          </w:tcPr>
          <w:p w:rsidR="006A4A0B" w:rsidRPr="00564E1F" w:rsidRDefault="006A4A0B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4A0B" w:rsidRPr="00564E1F" w:rsidRDefault="006A4A0B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1966 </w:t>
            </w:r>
          </w:p>
        </w:tc>
        <w:tc>
          <w:tcPr>
            <w:tcW w:w="0" w:type="auto"/>
            <w:hideMark/>
          </w:tcPr>
          <w:p w:rsidR="006A4A0B" w:rsidRPr="00564E1F" w:rsidRDefault="006A4A0B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 </w:t>
            </w:r>
          </w:p>
        </w:tc>
        <w:tc>
          <w:tcPr>
            <w:tcW w:w="0" w:type="auto"/>
            <w:gridSpan w:val="2"/>
            <w:hideMark/>
          </w:tcPr>
          <w:p w:rsidR="006A4A0B" w:rsidRPr="00564E1F" w:rsidRDefault="006A4A0B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1972–1974 </w:t>
            </w:r>
          </w:p>
        </w:tc>
        <w:tc>
          <w:tcPr>
            <w:tcW w:w="0" w:type="auto"/>
            <w:hideMark/>
          </w:tcPr>
          <w:p w:rsidR="006A4A0B" w:rsidRPr="00564E1F" w:rsidRDefault="006A4A0B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1975 </w:t>
            </w:r>
          </w:p>
        </w:tc>
      </w:tr>
      <w:tr w:rsidR="00564E1F" w:rsidRPr="00564E1F" w:rsidTr="00564E1F">
        <w:tc>
          <w:tcPr>
            <w:tcW w:w="0" w:type="auto"/>
            <w:gridSpan w:val="6"/>
            <w:hideMark/>
          </w:tcPr>
          <w:p w:rsidR="00564E1F" w:rsidRPr="00564E1F" w:rsidRDefault="00564E1F" w:rsidP="0056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</w:p>
        </w:tc>
      </w:tr>
      <w:tr w:rsidR="006A4A0B" w:rsidRPr="00564E1F" w:rsidTr="00513D71">
        <w:tc>
          <w:tcPr>
            <w:tcW w:w="0" w:type="auto"/>
            <w:gridSpan w:val="6"/>
            <w:hideMark/>
          </w:tcPr>
          <w:p w:rsidR="006A4A0B" w:rsidRPr="00564E1F" w:rsidRDefault="006A4A0B" w:rsidP="00A1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руля слева</w:t>
            </w:r>
          </w:p>
        </w:tc>
      </w:tr>
      <w:tr w:rsidR="00564E1F" w:rsidRPr="00564E1F" w:rsidTr="00564E1F">
        <w:tc>
          <w:tcPr>
            <w:tcW w:w="0" w:type="auto"/>
            <w:hideMark/>
          </w:tcPr>
          <w:p w:rsidR="00564E1F" w:rsidRPr="00564E1F" w:rsidRDefault="00A11205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="00564E1F"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дверей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gridSpan w:val="4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A4A0B" w:rsidRPr="00564E1F" w:rsidTr="002F7204">
        <w:tc>
          <w:tcPr>
            <w:tcW w:w="0" w:type="auto"/>
            <w:gridSpan w:val="6"/>
            <w:hideMark/>
          </w:tcPr>
          <w:p w:rsidR="006A4A0B" w:rsidRPr="00564E1F" w:rsidRDefault="006A4A0B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</w:tr>
      <w:tr w:rsidR="00564E1F" w:rsidRPr="00564E1F" w:rsidTr="00564E1F"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564E1F" w:rsidRPr="00564E1F" w:rsidRDefault="00A07AD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</w:t>
            </w:r>
            <w:r w:rsidR="00564E1F"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gridSpan w:val="2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</w:tr>
      <w:tr w:rsidR="006A4A0B" w:rsidRPr="00564E1F" w:rsidTr="00535F61">
        <w:tc>
          <w:tcPr>
            <w:tcW w:w="0" w:type="auto"/>
            <w:hideMark/>
          </w:tcPr>
          <w:p w:rsidR="006A4A0B" w:rsidRPr="00564E1F" w:rsidRDefault="006A4A0B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</w:p>
        </w:tc>
        <w:tc>
          <w:tcPr>
            <w:tcW w:w="0" w:type="auto"/>
            <w:gridSpan w:val="5"/>
            <w:hideMark/>
          </w:tcPr>
          <w:p w:rsidR="006A4A0B" w:rsidRPr="00564E1F" w:rsidRDefault="006A4A0B" w:rsidP="00A1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несущий кузов</w:t>
            </w:r>
          </w:p>
        </w:tc>
      </w:tr>
      <w:tr w:rsidR="00564E1F" w:rsidRPr="00564E1F" w:rsidTr="006A4A0B">
        <w:tc>
          <w:tcPr>
            <w:tcW w:w="0" w:type="auto"/>
            <w:gridSpan w:val="6"/>
            <w:tcBorders>
              <w:top w:val="nil"/>
            </w:tcBorders>
            <w:hideMark/>
          </w:tcPr>
          <w:p w:rsidR="00564E1F" w:rsidRPr="00564E1F" w:rsidRDefault="00564E1F" w:rsidP="0056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564E1F" w:rsidRPr="00564E1F" w:rsidTr="00564E1F"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5 495 мм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5 760 мм </w:t>
            </w:r>
          </w:p>
        </w:tc>
        <w:tc>
          <w:tcPr>
            <w:tcW w:w="0" w:type="auto"/>
            <w:gridSpan w:val="2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5 545 мм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A0B" w:rsidRPr="00564E1F" w:rsidTr="00857F3C">
        <w:tc>
          <w:tcPr>
            <w:tcW w:w="0" w:type="auto"/>
            <w:gridSpan w:val="6"/>
            <w:hideMark/>
          </w:tcPr>
          <w:p w:rsidR="006A4A0B" w:rsidRPr="00564E1F" w:rsidRDefault="006A4A0B" w:rsidP="00A1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</w:t>
            </w:r>
          </w:p>
        </w:tc>
      </w:tr>
      <w:tr w:rsidR="00564E1F" w:rsidRPr="00564E1F" w:rsidTr="00564E1F"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10 770 мм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10 980 мм </w:t>
            </w:r>
          </w:p>
        </w:tc>
        <w:tc>
          <w:tcPr>
            <w:tcW w:w="0" w:type="auto"/>
            <w:gridSpan w:val="2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10 540 мм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11 940 мм </w:t>
            </w:r>
          </w:p>
        </w:tc>
      </w:tr>
      <w:tr w:rsidR="00564E1F" w:rsidRPr="00564E1F" w:rsidTr="00564E1F"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gridSpan w:val="5"/>
            <w:hideMark/>
          </w:tcPr>
          <w:p w:rsidR="00564E1F" w:rsidRPr="00564E1F" w:rsidRDefault="00564E1F" w:rsidP="00A1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 мм</w:t>
            </w:r>
          </w:p>
        </w:tc>
      </w:tr>
      <w:tr w:rsidR="00564E1F" w:rsidRPr="00564E1F" w:rsidTr="00564E1F"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3 000 мм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2 990 мм </w:t>
            </w:r>
          </w:p>
        </w:tc>
        <w:tc>
          <w:tcPr>
            <w:tcW w:w="0" w:type="auto"/>
            <w:gridSpan w:val="2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2 950 мм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3 194 мм </w:t>
            </w:r>
          </w:p>
        </w:tc>
      </w:tr>
      <w:tr w:rsidR="00564E1F" w:rsidRPr="00564E1F" w:rsidTr="00564E1F">
        <w:tc>
          <w:tcPr>
            <w:tcW w:w="0" w:type="auto"/>
            <w:gridSpan w:val="6"/>
            <w:hideMark/>
          </w:tcPr>
          <w:p w:rsidR="00564E1F" w:rsidRPr="00564E1F" w:rsidRDefault="00564E1F" w:rsidP="0056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564E1F" w:rsidRPr="00564E1F" w:rsidTr="00564E1F"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</w:p>
        </w:tc>
        <w:tc>
          <w:tcPr>
            <w:tcW w:w="0" w:type="auto"/>
            <w:hideMark/>
          </w:tcPr>
          <w:p w:rsidR="00564E1F" w:rsidRPr="00564E1F" w:rsidRDefault="00383D12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</w:t>
            </w:r>
            <w:r w:rsidR="00564E1F"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кг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9 330 кг </w:t>
            </w:r>
          </w:p>
        </w:tc>
        <w:tc>
          <w:tcPr>
            <w:tcW w:w="0" w:type="auto"/>
            <w:gridSpan w:val="2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9 390 кг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E1F" w:rsidRPr="00564E1F" w:rsidTr="00564E1F"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0" w:type="auto"/>
            <w:hideMark/>
          </w:tcPr>
          <w:p w:rsidR="00564E1F" w:rsidRPr="00564E1F" w:rsidRDefault="00383D12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13 220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12 200 кг </w:t>
            </w:r>
          </w:p>
        </w:tc>
        <w:tc>
          <w:tcPr>
            <w:tcW w:w="0" w:type="auto"/>
            <w:gridSpan w:val="2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12 810 кг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14 290 кг </w:t>
            </w:r>
          </w:p>
        </w:tc>
      </w:tr>
      <w:tr w:rsidR="00564E1F" w:rsidRPr="00564E1F" w:rsidTr="00564E1F">
        <w:tc>
          <w:tcPr>
            <w:tcW w:w="0" w:type="auto"/>
            <w:gridSpan w:val="6"/>
            <w:hideMark/>
          </w:tcPr>
          <w:p w:rsidR="00564E1F" w:rsidRPr="00564E1F" w:rsidRDefault="00564E1F" w:rsidP="0056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564E1F" w:rsidRPr="00564E1F" w:rsidTr="00564E1F"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hideMark/>
          </w:tcPr>
          <w:p w:rsidR="00564E1F" w:rsidRPr="00564E1F" w:rsidRDefault="00A07AD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</w:t>
            </w:r>
            <w:r w:rsidR="00564E1F"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ЗиЛ-375 </w:t>
            </w:r>
          </w:p>
        </w:tc>
        <w:tc>
          <w:tcPr>
            <w:tcW w:w="0" w:type="auto"/>
            <w:gridSpan w:val="2"/>
            <w:hideMark/>
          </w:tcPr>
          <w:p w:rsidR="00564E1F" w:rsidRPr="00564E1F" w:rsidRDefault="00A07AD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</w:t>
            </w:r>
            <w:r w:rsidR="00564E1F"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375Я5 </w:t>
            </w:r>
          </w:p>
        </w:tc>
        <w:tc>
          <w:tcPr>
            <w:tcW w:w="0" w:type="auto"/>
            <w:hideMark/>
          </w:tcPr>
          <w:p w:rsidR="00564E1F" w:rsidRPr="00564E1F" w:rsidRDefault="00A07AD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</w:t>
            </w:r>
            <w:r w:rsidR="00564E1F"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740 </w:t>
            </w:r>
          </w:p>
        </w:tc>
      </w:tr>
      <w:tr w:rsidR="00564E1F" w:rsidRPr="00564E1F" w:rsidTr="00564E1F"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2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Поршневой </w:t>
            </w:r>
          </w:p>
        </w:tc>
        <w:tc>
          <w:tcPr>
            <w:tcW w:w="0" w:type="auto"/>
            <w:gridSpan w:val="3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E1F" w:rsidRPr="00564E1F" w:rsidTr="00564E1F"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gridSpan w:val="4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сзади, поперечно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сзади, продольно </w:t>
            </w:r>
          </w:p>
        </w:tc>
      </w:tr>
      <w:tr w:rsidR="006A4A0B" w:rsidRPr="00564E1F" w:rsidTr="00CE6118">
        <w:tc>
          <w:tcPr>
            <w:tcW w:w="0" w:type="auto"/>
            <w:gridSpan w:val="6"/>
            <w:hideMark/>
          </w:tcPr>
          <w:p w:rsidR="006A4A0B" w:rsidRPr="00564E1F" w:rsidRDefault="006A4A0B" w:rsidP="00A1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 карбюратор</w:t>
            </w:r>
          </w:p>
        </w:tc>
      </w:tr>
      <w:tr w:rsidR="00A11205" w:rsidRPr="00564E1F" w:rsidTr="0080667B">
        <w:tc>
          <w:tcPr>
            <w:tcW w:w="0" w:type="auto"/>
            <w:gridSpan w:val="6"/>
            <w:hideMark/>
          </w:tcPr>
          <w:p w:rsidR="00A11205" w:rsidRPr="00564E1F" w:rsidRDefault="00A11205" w:rsidP="00A1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блока чугун</w:t>
            </w:r>
          </w:p>
        </w:tc>
      </w:tr>
      <w:tr w:rsidR="00564E1F" w:rsidRPr="00564E1F" w:rsidTr="00564E1F"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gridSpan w:val="4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V8/2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V8 </w:t>
            </w:r>
          </w:p>
        </w:tc>
      </w:tr>
      <w:tr w:rsidR="00A11205" w:rsidRPr="00564E1F" w:rsidTr="006B7D3D">
        <w:tc>
          <w:tcPr>
            <w:tcW w:w="0" w:type="auto"/>
            <w:gridSpan w:val="6"/>
            <w:hideMark/>
          </w:tcPr>
          <w:p w:rsidR="00A11205" w:rsidRPr="00564E1F" w:rsidRDefault="00A11205" w:rsidP="00A1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 сжатия 6,5</w:t>
            </w:r>
          </w:p>
        </w:tc>
      </w:tr>
      <w:tr w:rsidR="00564E1F" w:rsidRPr="00564E1F" w:rsidTr="00564E1F"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6 959 см³ </w:t>
            </w:r>
          </w:p>
        </w:tc>
        <w:tc>
          <w:tcPr>
            <w:tcW w:w="0" w:type="auto"/>
            <w:gridSpan w:val="3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7 000 см³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E1F" w:rsidRPr="00564E1F" w:rsidTr="00564E1F"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gridSpan w:val="4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proofErr w:type="spellStart"/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E1F" w:rsidRPr="00564E1F" w:rsidTr="00564E1F"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3 200 </w:t>
            </w:r>
            <w:proofErr w:type="gramStart"/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gridSpan w:val="3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E1F" w:rsidRPr="00564E1F" w:rsidTr="00564E1F"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gridSpan w:val="2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</w:t>
            </w:r>
            <w:proofErr w:type="spellStart"/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E1F" w:rsidRPr="00564E1F" w:rsidTr="00564E1F"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1 800 </w:t>
            </w:r>
            <w:proofErr w:type="gramStart"/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gridSpan w:val="3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E1F" w:rsidRPr="00564E1F" w:rsidTr="00564E1F"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gridSpan w:val="2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 </w:t>
            </w:r>
          </w:p>
        </w:tc>
        <w:tc>
          <w:tcPr>
            <w:tcW w:w="0" w:type="auto"/>
            <w:gridSpan w:val="2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А-76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 </w:t>
            </w:r>
          </w:p>
        </w:tc>
      </w:tr>
      <w:tr w:rsidR="00564E1F" w:rsidRPr="00564E1F" w:rsidTr="00564E1F"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0" w:type="auto"/>
            <w:gridSpan w:val="4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жидкостное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E1F" w:rsidRPr="00564E1F" w:rsidTr="00564E1F">
        <w:tc>
          <w:tcPr>
            <w:tcW w:w="0" w:type="auto"/>
            <w:gridSpan w:val="6"/>
            <w:hideMark/>
          </w:tcPr>
          <w:p w:rsidR="00564E1F" w:rsidRPr="00564E1F" w:rsidRDefault="00564E1F" w:rsidP="0056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564E1F" w:rsidRPr="00564E1F" w:rsidTr="00564E1F"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0" w:type="auto"/>
            <w:gridSpan w:val="5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</w:t>
            </w:r>
          </w:p>
        </w:tc>
      </w:tr>
      <w:tr w:rsidR="00564E1F" w:rsidRPr="00564E1F" w:rsidTr="00564E1F"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МКПП 5 </w:t>
            </w:r>
          </w:p>
        </w:tc>
        <w:tc>
          <w:tcPr>
            <w:tcW w:w="0" w:type="auto"/>
            <w:gridSpan w:val="3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МКПП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МКПП 5 </w:t>
            </w:r>
          </w:p>
        </w:tc>
      </w:tr>
      <w:tr w:rsidR="00564E1F" w:rsidRPr="00564E1F" w:rsidTr="00564E1F">
        <w:tc>
          <w:tcPr>
            <w:tcW w:w="0" w:type="auto"/>
            <w:gridSpan w:val="6"/>
            <w:hideMark/>
          </w:tcPr>
          <w:p w:rsidR="00564E1F" w:rsidRPr="00564E1F" w:rsidRDefault="00564E1F" w:rsidP="0056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подвеска и рулевое управление </w:t>
            </w:r>
          </w:p>
        </w:tc>
      </w:tr>
      <w:tr w:rsidR="00A07ADF" w:rsidRPr="00564E1F" w:rsidTr="00265F17">
        <w:tc>
          <w:tcPr>
            <w:tcW w:w="0" w:type="auto"/>
            <w:gridSpan w:val="6"/>
            <w:hideMark/>
          </w:tcPr>
          <w:p w:rsidR="00A07ADF" w:rsidRPr="00564E1F" w:rsidRDefault="00A07ADF" w:rsidP="00A0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передней подвески (уст.) Пневматическая </w:t>
            </w:r>
          </w:p>
        </w:tc>
      </w:tr>
      <w:tr w:rsidR="00A07ADF" w:rsidRPr="00564E1F" w:rsidTr="005B6C38">
        <w:tc>
          <w:tcPr>
            <w:tcW w:w="0" w:type="auto"/>
            <w:gridSpan w:val="6"/>
            <w:hideMark/>
          </w:tcPr>
          <w:p w:rsidR="00A07ADF" w:rsidRPr="00564E1F" w:rsidRDefault="00A07ADF" w:rsidP="00A0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задней подвески (уст.) Пневматическая </w:t>
            </w:r>
          </w:p>
        </w:tc>
      </w:tr>
      <w:tr w:rsidR="00564E1F" w:rsidRPr="00564E1F" w:rsidTr="00564E1F">
        <w:tc>
          <w:tcPr>
            <w:tcW w:w="0" w:type="auto"/>
            <w:gridSpan w:val="6"/>
            <w:hideMark/>
          </w:tcPr>
          <w:p w:rsidR="00564E1F" w:rsidRPr="00564E1F" w:rsidRDefault="00564E1F" w:rsidP="0056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564E1F" w:rsidRPr="00564E1F" w:rsidTr="00564E1F"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км/ч </w:t>
            </w: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км/ч </w:t>
            </w:r>
          </w:p>
        </w:tc>
        <w:tc>
          <w:tcPr>
            <w:tcW w:w="0" w:type="auto"/>
            <w:gridSpan w:val="2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4E1F" w:rsidRPr="00564E1F" w:rsidRDefault="00564E1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км/ч </w:t>
            </w:r>
          </w:p>
        </w:tc>
      </w:tr>
      <w:tr w:rsidR="00564E1F" w:rsidRPr="00564E1F" w:rsidTr="00564E1F">
        <w:tc>
          <w:tcPr>
            <w:tcW w:w="0" w:type="auto"/>
            <w:gridSpan w:val="6"/>
            <w:hideMark/>
          </w:tcPr>
          <w:p w:rsidR="00564E1F" w:rsidRPr="00564E1F" w:rsidRDefault="00564E1F" w:rsidP="0056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эксплуатационные характеристики </w:t>
            </w:r>
          </w:p>
        </w:tc>
      </w:tr>
      <w:tr w:rsidR="0054711C" w:rsidRPr="00564E1F" w:rsidTr="0054711C">
        <w:tc>
          <w:tcPr>
            <w:tcW w:w="6905" w:type="dxa"/>
            <w:gridSpan w:val="4"/>
            <w:hideMark/>
          </w:tcPr>
          <w:p w:rsidR="0054711C" w:rsidRPr="00564E1F" w:rsidRDefault="0054711C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</w:t>
            </w:r>
          </w:p>
        </w:tc>
        <w:tc>
          <w:tcPr>
            <w:tcW w:w="3091" w:type="dxa"/>
            <w:gridSpan w:val="2"/>
          </w:tcPr>
          <w:p w:rsidR="0054711C" w:rsidRPr="00564E1F" w:rsidRDefault="0054711C" w:rsidP="00547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л/100км</w:t>
            </w:r>
          </w:p>
        </w:tc>
      </w:tr>
      <w:tr w:rsidR="00564E1F" w:rsidRPr="00564E1F" w:rsidTr="00564E1F">
        <w:tc>
          <w:tcPr>
            <w:tcW w:w="0" w:type="auto"/>
            <w:gridSpan w:val="6"/>
            <w:hideMark/>
          </w:tcPr>
          <w:p w:rsidR="00564E1F" w:rsidRPr="00564E1F" w:rsidRDefault="00564E1F" w:rsidP="0056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колёса и диски </w:t>
            </w:r>
          </w:p>
        </w:tc>
      </w:tr>
      <w:tr w:rsidR="006A4A0B" w:rsidRPr="00564E1F" w:rsidTr="00EB19FB">
        <w:tc>
          <w:tcPr>
            <w:tcW w:w="0" w:type="auto"/>
            <w:gridSpan w:val="6"/>
            <w:hideMark/>
          </w:tcPr>
          <w:p w:rsidR="006A4A0B" w:rsidRPr="00564E1F" w:rsidRDefault="006A4A0B" w:rsidP="00547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дисков сталь</w:t>
            </w:r>
          </w:p>
        </w:tc>
      </w:tr>
      <w:tr w:rsidR="00A07ADF" w:rsidRPr="00564E1F" w:rsidTr="00841114">
        <w:tc>
          <w:tcPr>
            <w:tcW w:w="0" w:type="auto"/>
            <w:hideMark/>
          </w:tcPr>
          <w:p w:rsidR="00A07ADF" w:rsidRPr="00564E1F" w:rsidRDefault="00A07ADF" w:rsidP="0056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производства </w:t>
            </w:r>
          </w:p>
        </w:tc>
        <w:tc>
          <w:tcPr>
            <w:tcW w:w="0" w:type="auto"/>
            <w:gridSpan w:val="5"/>
            <w:hideMark/>
          </w:tcPr>
          <w:p w:rsidR="00A07ADF" w:rsidRPr="00564E1F" w:rsidRDefault="00A07ADF" w:rsidP="00A0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Головное Союзное конструкторское бюро по автобусам, </w:t>
            </w:r>
            <w:proofErr w:type="spellStart"/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ьвов</w:t>
            </w:r>
            <w:proofErr w:type="spellEnd"/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Львовская обл., УССР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64E1F" w:rsidRPr="00240C39" w:rsidRDefault="00564E1F" w:rsidP="00374583">
      <w:pPr>
        <w:rPr>
          <w:rFonts w:ascii="Times New Roman" w:hAnsi="Times New Roman" w:cs="Times New Roman"/>
          <w:sz w:val="24"/>
          <w:szCs w:val="24"/>
        </w:rPr>
      </w:pPr>
    </w:p>
    <w:sectPr w:rsidR="00564E1F" w:rsidRPr="00240C39" w:rsidSect="0031136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FA"/>
    <w:rsid w:val="0004214E"/>
    <w:rsid w:val="000772FF"/>
    <w:rsid w:val="00090E49"/>
    <w:rsid w:val="000A1133"/>
    <w:rsid w:val="000B3845"/>
    <w:rsid w:val="000C6AF7"/>
    <w:rsid w:val="000E5ABB"/>
    <w:rsid w:val="00122CB4"/>
    <w:rsid w:val="001302A2"/>
    <w:rsid w:val="00200C23"/>
    <w:rsid w:val="00240C39"/>
    <w:rsid w:val="00253CE4"/>
    <w:rsid w:val="00257C2D"/>
    <w:rsid w:val="00291A86"/>
    <w:rsid w:val="00297CE6"/>
    <w:rsid w:val="002D00C4"/>
    <w:rsid w:val="002D3D65"/>
    <w:rsid w:val="0031136A"/>
    <w:rsid w:val="003165EC"/>
    <w:rsid w:val="00374583"/>
    <w:rsid w:val="00383D12"/>
    <w:rsid w:val="003D1BFA"/>
    <w:rsid w:val="0042053C"/>
    <w:rsid w:val="004339F7"/>
    <w:rsid w:val="00440303"/>
    <w:rsid w:val="004A7E54"/>
    <w:rsid w:val="004C2EA8"/>
    <w:rsid w:val="004E20A2"/>
    <w:rsid w:val="004F2F75"/>
    <w:rsid w:val="0052150E"/>
    <w:rsid w:val="00546F16"/>
    <w:rsid w:val="0054711C"/>
    <w:rsid w:val="00564E1F"/>
    <w:rsid w:val="006A4A0B"/>
    <w:rsid w:val="006C1418"/>
    <w:rsid w:val="006F2D2C"/>
    <w:rsid w:val="00705F45"/>
    <w:rsid w:val="00735F21"/>
    <w:rsid w:val="00741324"/>
    <w:rsid w:val="0074655E"/>
    <w:rsid w:val="0088438D"/>
    <w:rsid w:val="008A3E0C"/>
    <w:rsid w:val="008A696E"/>
    <w:rsid w:val="008F6EF9"/>
    <w:rsid w:val="009303AA"/>
    <w:rsid w:val="00936779"/>
    <w:rsid w:val="0097220D"/>
    <w:rsid w:val="009879EE"/>
    <w:rsid w:val="009D4DA9"/>
    <w:rsid w:val="00A07ADF"/>
    <w:rsid w:val="00A11205"/>
    <w:rsid w:val="00A95177"/>
    <w:rsid w:val="00AA4051"/>
    <w:rsid w:val="00AC11CA"/>
    <w:rsid w:val="00BC2401"/>
    <w:rsid w:val="00BF2FB3"/>
    <w:rsid w:val="00C45991"/>
    <w:rsid w:val="00C740FA"/>
    <w:rsid w:val="00CB425F"/>
    <w:rsid w:val="00DC63D9"/>
    <w:rsid w:val="00E53538"/>
    <w:rsid w:val="00E85679"/>
    <w:rsid w:val="00E91E71"/>
    <w:rsid w:val="00EC0013"/>
    <w:rsid w:val="00EE6050"/>
    <w:rsid w:val="00EF7388"/>
    <w:rsid w:val="00F257C0"/>
    <w:rsid w:val="00F40011"/>
    <w:rsid w:val="00F922B0"/>
    <w:rsid w:val="00FC4050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E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0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C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4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it">
    <w:name w:val="unit"/>
    <w:basedOn w:val="a0"/>
    <w:rsid w:val="00564E1F"/>
  </w:style>
  <w:style w:type="table" w:styleId="a6">
    <w:name w:val="Table Grid"/>
    <w:basedOn w:val="a1"/>
    <w:uiPriority w:val="59"/>
    <w:rsid w:val="00564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E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0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C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4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it">
    <w:name w:val="unit"/>
    <w:basedOn w:val="a0"/>
    <w:rsid w:val="00564E1F"/>
  </w:style>
  <w:style w:type="table" w:styleId="a6">
    <w:name w:val="Table Grid"/>
    <w:basedOn w:val="a1"/>
    <w:uiPriority w:val="59"/>
    <w:rsid w:val="00564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utowp.ru/picture/wjbyv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utowp.ru/picture/fydey2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utowp.ru/picture/s57uu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autowp.ru/picture/pv0uk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A7E3-B1D1-4717-8CA3-670AA9FF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34</cp:revision>
  <dcterms:created xsi:type="dcterms:W3CDTF">2019-05-25T13:01:00Z</dcterms:created>
  <dcterms:modified xsi:type="dcterms:W3CDTF">2019-05-26T07:49:00Z</dcterms:modified>
</cp:coreProperties>
</file>