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1F" w:rsidRPr="00E00B1F" w:rsidRDefault="00270FA1" w:rsidP="00270F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FA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04-143 </w:t>
      </w:r>
      <w:r w:rsidRPr="00270FA1">
        <w:rPr>
          <w:rFonts w:ascii="Times New Roman" w:hAnsi="Times New Roman" w:cs="Times New Roman"/>
          <w:b/>
          <w:sz w:val="28"/>
          <w:szCs w:val="28"/>
        </w:rPr>
        <w:t xml:space="preserve">ЛАЗ-697Р "Турист" 4х2 туристский автобус среднего класса, дверей 1+1, мест 33 + гид, снаряжённый вес 7.55 </w:t>
      </w:r>
      <w:proofErr w:type="spellStart"/>
      <w:r w:rsidRPr="00270FA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270FA1">
        <w:rPr>
          <w:rFonts w:ascii="Times New Roman" w:hAnsi="Times New Roman" w:cs="Times New Roman"/>
          <w:b/>
          <w:sz w:val="28"/>
          <w:szCs w:val="28"/>
        </w:rPr>
        <w:t xml:space="preserve">, полный 10.88 </w:t>
      </w:r>
      <w:proofErr w:type="spellStart"/>
      <w:r w:rsidRPr="00270FA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270FA1">
        <w:rPr>
          <w:rFonts w:ascii="Times New Roman" w:hAnsi="Times New Roman" w:cs="Times New Roman"/>
          <w:b/>
          <w:sz w:val="28"/>
          <w:szCs w:val="28"/>
        </w:rPr>
        <w:t xml:space="preserve">, ЗиЛ-130ВЯ 150 </w:t>
      </w:r>
      <w:proofErr w:type="spellStart"/>
      <w:r w:rsidRPr="00270FA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270FA1">
        <w:rPr>
          <w:rFonts w:ascii="Times New Roman" w:hAnsi="Times New Roman" w:cs="Times New Roman"/>
          <w:b/>
          <w:sz w:val="28"/>
          <w:szCs w:val="28"/>
        </w:rPr>
        <w:t>, 85 км/час, 4603 экз., г. Львов 1978-82, 1985 г.</w:t>
      </w:r>
    </w:p>
    <w:p w:rsidR="005A0F57" w:rsidRDefault="00270FA1" w:rsidP="008F36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B058EB" wp14:editId="20502B4E">
            <wp:simplePos x="0" y="0"/>
            <wp:positionH relativeFrom="margin">
              <wp:posOffset>511810</wp:posOffset>
            </wp:positionH>
            <wp:positionV relativeFrom="margin">
              <wp:posOffset>740410</wp:posOffset>
            </wp:positionV>
            <wp:extent cx="5631180" cy="346710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B1F" w:rsidRPr="00E00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F57" w:rsidRDefault="005A0F57" w:rsidP="008F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65F" w:rsidRPr="00E00B1F" w:rsidRDefault="008F365F" w:rsidP="008F3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1F">
        <w:rPr>
          <w:rFonts w:ascii="Times New Roman" w:hAnsi="Times New Roman" w:cs="Times New Roman"/>
          <w:sz w:val="24"/>
          <w:szCs w:val="24"/>
        </w:rPr>
        <w:t>ЛАЗ-697 «Турист» — советский туристический автобус среднего класса, выпускавшийся Львовским автобусным заводом. Автобус предназначался для междугородных линий небольшой протяжённости, экскурсионных поездок, применения на экспрессных линиях специального назначения.</w:t>
      </w:r>
      <w:r w:rsidR="005A0F57">
        <w:rPr>
          <w:rFonts w:ascii="Times New Roman" w:hAnsi="Times New Roman" w:cs="Times New Roman"/>
          <w:sz w:val="24"/>
          <w:szCs w:val="24"/>
        </w:rPr>
        <w:t xml:space="preserve"> </w:t>
      </w:r>
      <w:r w:rsidRPr="00E00B1F">
        <w:rPr>
          <w:rFonts w:ascii="Times New Roman" w:hAnsi="Times New Roman" w:cs="Times New Roman"/>
          <w:sz w:val="24"/>
          <w:szCs w:val="24"/>
        </w:rPr>
        <w:t>ЛАЗ-697 был унифицирован с городским автобусом ЛАЗ-695.</w:t>
      </w:r>
    </w:p>
    <w:p w:rsidR="008F365F" w:rsidRPr="00E00B1F" w:rsidRDefault="008F365F" w:rsidP="008F3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1F">
        <w:rPr>
          <w:rFonts w:ascii="Times New Roman" w:hAnsi="Times New Roman" w:cs="Times New Roman"/>
          <w:sz w:val="24"/>
          <w:szCs w:val="24"/>
        </w:rPr>
        <w:t>Автобус имел ряд модификаций, выпускавшихся с 1959 по 1985 год:</w:t>
      </w:r>
    </w:p>
    <w:p w:rsidR="008F365F" w:rsidRPr="00E00B1F" w:rsidRDefault="008F365F" w:rsidP="008F3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1F">
        <w:rPr>
          <w:rFonts w:ascii="Times New Roman" w:hAnsi="Times New Roman" w:cs="Times New Roman"/>
          <w:sz w:val="24"/>
          <w:szCs w:val="24"/>
        </w:rPr>
        <w:t xml:space="preserve">    ЛАЗ-697 «Турист» (1959—1963) — имел двигатель </w:t>
      </w:r>
      <w:r w:rsidR="00E00B1F" w:rsidRPr="00E00B1F">
        <w:rPr>
          <w:rFonts w:ascii="Times New Roman" w:hAnsi="Times New Roman" w:cs="Times New Roman"/>
          <w:sz w:val="24"/>
          <w:szCs w:val="24"/>
        </w:rPr>
        <w:t>ЗиЛ</w:t>
      </w:r>
      <w:r w:rsidR="00E00B1F">
        <w:rPr>
          <w:rFonts w:ascii="Times New Roman" w:hAnsi="Times New Roman" w:cs="Times New Roman"/>
          <w:sz w:val="24"/>
          <w:szCs w:val="24"/>
        </w:rPr>
        <w:t xml:space="preserve">-164 мощностью 109 </w:t>
      </w:r>
      <w:proofErr w:type="spellStart"/>
      <w:r w:rsidR="00E00B1F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E00B1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E00B1F">
        <w:rPr>
          <w:rFonts w:ascii="Times New Roman" w:hAnsi="Times New Roman" w:cs="Times New Roman"/>
          <w:sz w:val="24"/>
          <w:szCs w:val="24"/>
        </w:rPr>
        <w:t>.</w:t>
      </w:r>
    </w:p>
    <w:p w:rsidR="008F365F" w:rsidRPr="00E00B1F" w:rsidRDefault="008F365F" w:rsidP="008F3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1F">
        <w:rPr>
          <w:rFonts w:ascii="Times New Roman" w:hAnsi="Times New Roman" w:cs="Times New Roman"/>
          <w:sz w:val="24"/>
          <w:szCs w:val="24"/>
        </w:rPr>
        <w:t xml:space="preserve">    ЛАЗ-697Е «Турист» (1961—1969) — с двигателем </w:t>
      </w:r>
      <w:r w:rsidR="00E00B1F" w:rsidRPr="00E00B1F">
        <w:rPr>
          <w:rFonts w:ascii="Times New Roman" w:hAnsi="Times New Roman" w:cs="Times New Roman"/>
          <w:sz w:val="24"/>
          <w:szCs w:val="24"/>
        </w:rPr>
        <w:t>ЗиЛ</w:t>
      </w:r>
      <w:r w:rsidRPr="00E00B1F">
        <w:rPr>
          <w:rFonts w:ascii="Times New Roman" w:hAnsi="Times New Roman" w:cs="Times New Roman"/>
          <w:sz w:val="24"/>
          <w:szCs w:val="24"/>
        </w:rPr>
        <w:t xml:space="preserve">-130 в 150 </w:t>
      </w:r>
      <w:proofErr w:type="spellStart"/>
      <w:r w:rsidRPr="00E00B1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E00B1F">
        <w:rPr>
          <w:rFonts w:ascii="Times New Roman" w:hAnsi="Times New Roman" w:cs="Times New Roman"/>
          <w:sz w:val="24"/>
          <w:szCs w:val="24"/>
        </w:rPr>
        <w:t xml:space="preserve">. Результатом изменений стало повышение максимальной скорости автобусов до 87 км/ч. Однако поставляемые партии новых двигателей были небольшими, поэтому наряду с модифицированными моделями завод продолжал выпускать «старые» автобусы. Внешне «старые» и «новые» машины друг от друга не отличались. Так продолжалось до 1964 года, когда </w:t>
      </w:r>
      <w:proofErr w:type="spellStart"/>
      <w:r w:rsidRPr="00E00B1F">
        <w:rPr>
          <w:rFonts w:ascii="Times New Roman" w:hAnsi="Times New Roman" w:cs="Times New Roman"/>
          <w:sz w:val="24"/>
          <w:szCs w:val="24"/>
        </w:rPr>
        <w:t>зиловские</w:t>
      </w:r>
      <w:proofErr w:type="spellEnd"/>
      <w:r w:rsidRPr="00E00B1F">
        <w:rPr>
          <w:rFonts w:ascii="Times New Roman" w:hAnsi="Times New Roman" w:cs="Times New Roman"/>
          <w:sz w:val="24"/>
          <w:szCs w:val="24"/>
        </w:rPr>
        <w:t xml:space="preserve"> поставки силовых агрегатов стали регулярными, а новый двигатель полностью вытеснил старую модель.  </w:t>
      </w:r>
    </w:p>
    <w:p w:rsidR="008F365F" w:rsidRPr="00E00B1F" w:rsidRDefault="008F365F" w:rsidP="008F3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1F">
        <w:rPr>
          <w:rFonts w:ascii="Times New Roman" w:hAnsi="Times New Roman" w:cs="Times New Roman"/>
          <w:sz w:val="24"/>
          <w:szCs w:val="24"/>
        </w:rPr>
        <w:t xml:space="preserve">    ЛАЗ-697М «Турист» (1970—1975) — модернизация автобуса, переходный вариант к автобусу ЛАЗ-697Н, основное отличие новый кузов с высокими боковыми окнами, но со старой передней панелью кузова. Изменения коснулись и трансмиссии машины. </w:t>
      </w:r>
      <w:proofErr w:type="gramStart"/>
      <w:r w:rsidRPr="00E00B1F">
        <w:rPr>
          <w:rFonts w:ascii="Times New Roman" w:hAnsi="Times New Roman" w:cs="Times New Roman"/>
          <w:sz w:val="24"/>
          <w:szCs w:val="24"/>
        </w:rPr>
        <w:t>Заводской задний мост заменили на более совершенный – «Раба», венгерского производства, а рулевое управление оборудовали гидроусилителем.</w:t>
      </w:r>
      <w:proofErr w:type="gramEnd"/>
      <w:r w:rsidRPr="00E00B1F">
        <w:rPr>
          <w:rFonts w:ascii="Times New Roman" w:hAnsi="Times New Roman" w:cs="Times New Roman"/>
          <w:sz w:val="24"/>
          <w:szCs w:val="24"/>
        </w:rPr>
        <w:t xml:space="preserve">  В 1974 году кузов был модернизирован (задняя боковая часть, новые воздуховоды в двигатель и последние боковые окна) для перехода на модель ЛАЗ-697Н.</w:t>
      </w:r>
    </w:p>
    <w:p w:rsidR="008F365F" w:rsidRPr="00E00B1F" w:rsidRDefault="008F365F" w:rsidP="008F3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1F">
        <w:rPr>
          <w:rFonts w:ascii="Times New Roman" w:hAnsi="Times New Roman" w:cs="Times New Roman"/>
          <w:sz w:val="24"/>
          <w:szCs w:val="24"/>
        </w:rPr>
        <w:t xml:space="preserve">    ЛАЗ-697Н «Турист» (1975—1979) — автобус с новой передней панелью кузова. </w:t>
      </w:r>
      <w:proofErr w:type="gramStart"/>
      <w:r w:rsidRPr="00E00B1F">
        <w:rPr>
          <w:rFonts w:ascii="Times New Roman" w:hAnsi="Times New Roman" w:cs="Times New Roman"/>
          <w:sz w:val="24"/>
          <w:szCs w:val="24"/>
        </w:rPr>
        <w:t>Начиная с 1977 года получил новые светотехнические</w:t>
      </w:r>
      <w:proofErr w:type="gramEnd"/>
      <w:r w:rsidRPr="00E00B1F">
        <w:rPr>
          <w:rFonts w:ascii="Times New Roman" w:hAnsi="Times New Roman" w:cs="Times New Roman"/>
          <w:sz w:val="24"/>
          <w:szCs w:val="24"/>
        </w:rPr>
        <w:t xml:space="preserve"> приборы соответствующие ЕЭК ООН. Опытные образцы появились ещё в конце 60-х годов. Так же к XXV съезду К</w:t>
      </w:r>
      <w:proofErr w:type="gramStart"/>
      <w:r w:rsidRPr="00E00B1F">
        <w:rPr>
          <w:rFonts w:ascii="Times New Roman" w:hAnsi="Times New Roman" w:cs="Times New Roman"/>
          <w:sz w:val="24"/>
          <w:szCs w:val="24"/>
        </w:rPr>
        <w:t>ПСС дл</w:t>
      </w:r>
      <w:proofErr w:type="gramEnd"/>
      <w:r w:rsidRPr="00E00B1F">
        <w:rPr>
          <w:rFonts w:ascii="Times New Roman" w:hAnsi="Times New Roman" w:cs="Times New Roman"/>
          <w:sz w:val="24"/>
          <w:szCs w:val="24"/>
        </w:rPr>
        <w:t>я обслуживания делегатов съезда, была построена партия автобусов «Люкс», отличавшихся повышенной комфортностью.</w:t>
      </w:r>
    </w:p>
    <w:p w:rsidR="008F365F" w:rsidRPr="00E00B1F" w:rsidRDefault="008F365F" w:rsidP="008F3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1F">
        <w:rPr>
          <w:rFonts w:ascii="Times New Roman" w:hAnsi="Times New Roman" w:cs="Times New Roman"/>
          <w:sz w:val="24"/>
          <w:szCs w:val="24"/>
        </w:rPr>
        <w:t xml:space="preserve">    ЛАЗ-697Р «Турист» (1978—1982), (1985) — последняя модификация среднего междугороднего автобуса семейства 697. </w:t>
      </w:r>
      <w:r w:rsidR="00575B15" w:rsidRPr="00E00B1F">
        <w:rPr>
          <w:rFonts w:ascii="Times New Roman" w:hAnsi="Times New Roman" w:cs="Times New Roman"/>
          <w:sz w:val="24"/>
          <w:szCs w:val="24"/>
        </w:rPr>
        <w:t xml:space="preserve">Традиционно новый автобус от старого отличался </w:t>
      </w:r>
      <w:r w:rsidR="00575B15" w:rsidRPr="00E00B1F">
        <w:rPr>
          <w:rFonts w:ascii="Times New Roman" w:hAnsi="Times New Roman" w:cs="Times New Roman"/>
          <w:sz w:val="24"/>
          <w:szCs w:val="24"/>
        </w:rPr>
        <w:lastRenderedPageBreak/>
        <w:t xml:space="preserve">незначительно. Самым ярким отличием ЛАЗ-697Р от ЛАЗ-697Н было отсутствие задней входной двери, от нее снова было решено отказаться, из-за того что ее наличие уменьшало число посадочных мест. Ну и другая примета, по которой можно было отличить новую модель </w:t>
      </w:r>
      <w:proofErr w:type="gramStart"/>
      <w:r w:rsidR="00575B15" w:rsidRPr="00E00B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75B15" w:rsidRPr="00E00B1F">
        <w:rPr>
          <w:rFonts w:ascii="Times New Roman" w:hAnsi="Times New Roman" w:cs="Times New Roman"/>
          <w:sz w:val="24"/>
          <w:szCs w:val="24"/>
        </w:rPr>
        <w:t xml:space="preserve"> старой, - это расположение </w:t>
      </w:r>
      <w:proofErr w:type="spellStart"/>
      <w:r w:rsidR="00575B15" w:rsidRPr="00E00B1F">
        <w:rPr>
          <w:rFonts w:ascii="Times New Roman" w:hAnsi="Times New Roman" w:cs="Times New Roman"/>
          <w:sz w:val="24"/>
          <w:szCs w:val="24"/>
        </w:rPr>
        <w:t>поворотников</w:t>
      </w:r>
      <w:proofErr w:type="spellEnd"/>
      <w:r w:rsidR="00575B15" w:rsidRPr="00E00B1F">
        <w:rPr>
          <w:rFonts w:ascii="Times New Roman" w:hAnsi="Times New Roman" w:cs="Times New Roman"/>
          <w:sz w:val="24"/>
          <w:szCs w:val="24"/>
        </w:rPr>
        <w:t xml:space="preserve">. У ЛАЗ-697Р указатели поворотов имели более современную квадратную форму и располагались непосредственно над фарами. У ЛАЗ-697Н </w:t>
      </w:r>
      <w:proofErr w:type="spellStart"/>
      <w:r w:rsidR="00575B15" w:rsidRPr="00E00B1F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="00575B15" w:rsidRPr="00E00B1F">
        <w:rPr>
          <w:rFonts w:ascii="Times New Roman" w:hAnsi="Times New Roman" w:cs="Times New Roman"/>
          <w:sz w:val="24"/>
          <w:szCs w:val="24"/>
        </w:rPr>
        <w:t xml:space="preserve"> располагались сбоку от фар, форма у них была круглая.   Отличался</w:t>
      </w:r>
      <w:r w:rsidRPr="00E00B1F">
        <w:rPr>
          <w:rFonts w:ascii="Times New Roman" w:hAnsi="Times New Roman" w:cs="Times New Roman"/>
          <w:sz w:val="24"/>
          <w:szCs w:val="24"/>
        </w:rPr>
        <w:t xml:space="preserve"> системой вентиляции салона. Окна лишились форточек, а вместо них на крыше появился воздухозаборник, кроме того автобус отличался усиленным кузовом и его повышенной антикоррозийной стойкостью.</w:t>
      </w:r>
    </w:p>
    <w:p w:rsidR="008F365F" w:rsidRPr="00E00B1F" w:rsidRDefault="00575B15" w:rsidP="008F3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1F">
        <w:rPr>
          <w:rFonts w:ascii="Times New Roman" w:hAnsi="Times New Roman" w:cs="Times New Roman"/>
          <w:sz w:val="24"/>
          <w:szCs w:val="24"/>
        </w:rPr>
        <w:t xml:space="preserve"> </w:t>
      </w:r>
      <w:r w:rsidR="008F365F" w:rsidRPr="00E00B1F">
        <w:rPr>
          <w:rFonts w:ascii="Times New Roman" w:hAnsi="Times New Roman" w:cs="Times New Roman"/>
          <w:sz w:val="24"/>
          <w:szCs w:val="24"/>
        </w:rPr>
        <w:t>Выпуск семейства средних междугородних автобусов серии 697 был прекращён в 1982 году, в пользу расширения производства большого междугороднего автобуса семейства ЛАЗ-699 отличавшегося большим количеством мест (41, вместо 33 у ЛАЗ-697Р). В 1985 году для будущего XXVII съезда КПСС заводом была построена небольшая разовая партия "люксовых" автобусов этого семейства.</w:t>
      </w:r>
    </w:p>
    <w:p w:rsidR="008F365F" w:rsidRPr="00E00B1F" w:rsidRDefault="008F365F" w:rsidP="008F3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1F">
        <w:rPr>
          <w:rFonts w:ascii="Times New Roman" w:hAnsi="Times New Roman" w:cs="Times New Roman"/>
          <w:sz w:val="24"/>
          <w:szCs w:val="24"/>
        </w:rPr>
        <w:t xml:space="preserve"> Двигатель у ЛАЗ-697 располагался сзади. В подвеске были корректирующие пружины, работающие параллельно с рессорами. Сиденья использовались двухместные с регулируемым углом наклона спинки. Вместимость автобуса составляла 33 человека. Под полом салона находились багажные отсеки.</w:t>
      </w:r>
      <w:r w:rsidR="00270FA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00B1F">
        <w:rPr>
          <w:rFonts w:ascii="Times New Roman" w:hAnsi="Times New Roman" w:cs="Times New Roman"/>
          <w:sz w:val="24"/>
          <w:szCs w:val="24"/>
        </w:rPr>
        <w:t xml:space="preserve">Для экскурсовода предусматривалось отдельное дополнительное кресло – 34-е, с возможностью поворота на 180 градусов.  </w:t>
      </w:r>
    </w:p>
    <w:p w:rsidR="00575B15" w:rsidRPr="00E00B1F" w:rsidRDefault="00575B15" w:rsidP="008F3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1F">
        <w:rPr>
          <w:rFonts w:ascii="Times New Roman" w:hAnsi="Times New Roman" w:cs="Times New Roman"/>
          <w:sz w:val="24"/>
          <w:szCs w:val="24"/>
        </w:rPr>
        <w:t xml:space="preserve"> Все модификации автобусов 697 серии относились к среднему классу, а время не стояло на месте. Нужна была машина с большим количеством посадочных мест. Поэтому в 1985 году производство старых "Туристов" было полностью прекращено. Им на смену пришел </w:t>
      </w:r>
      <w:proofErr w:type="gramStart"/>
      <w:r w:rsidRPr="00E00B1F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E00B1F">
        <w:rPr>
          <w:rFonts w:ascii="Times New Roman" w:hAnsi="Times New Roman" w:cs="Times New Roman"/>
          <w:sz w:val="24"/>
          <w:szCs w:val="24"/>
        </w:rPr>
        <w:t xml:space="preserve"> 41-местный ЛАЗ-699, отправив 697-ю серию в категорию «ретро-автобусы»  </w:t>
      </w:r>
    </w:p>
    <w:p w:rsidR="00F04F5B" w:rsidRDefault="00F04F5B" w:rsidP="008F365F">
      <w:pPr>
        <w:spacing w:after="0"/>
      </w:pPr>
    </w:p>
    <w:p w:rsidR="00F04F5B" w:rsidRDefault="00F04F5B" w:rsidP="00F04F5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F04F5B">
        <w:rPr>
          <w:sz w:val="28"/>
          <w:szCs w:val="28"/>
        </w:rPr>
        <w:t>Технические характеристики ЛАЗ-697 "Турист" '1958–85</w:t>
      </w:r>
    </w:p>
    <w:p w:rsidR="009242AB" w:rsidRPr="00F04F5B" w:rsidRDefault="009242AB" w:rsidP="00F04F5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10138" w:type="dxa"/>
        <w:tblLook w:val="04A0" w:firstRow="1" w:lastRow="0" w:firstColumn="1" w:lastColumn="0" w:noHBand="0" w:noVBand="1"/>
      </w:tblPr>
      <w:tblGrid>
        <w:gridCol w:w="2498"/>
        <w:gridCol w:w="2072"/>
        <w:gridCol w:w="1847"/>
        <w:gridCol w:w="3721"/>
      </w:tblGrid>
      <w:tr w:rsidR="009242AB" w:rsidRPr="00F04F5B" w:rsidTr="00F04F5B">
        <w:tc>
          <w:tcPr>
            <w:tcW w:w="0" w:type="auto"/>
            <w:vMerge w:val="restart"/>
            <w:hideMark/>
          </w:tcPr>
          <w:p w:rsidR="009242AB" w:rsidRPr="00F04F5B" w:rsidRDefault="009242AB" w:rsidP="00F04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9242AB" w:rsidRPr="00F04F5B" w:rsidRDefault="009242AB" w:rsidP="00F04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ЛАЗ-697Н "Турист" '12.1974–79</w:t>
            </w:r>
          </w:p>
        </w:tc>
        <w:tc>
          <w:tcPr>
            <w:tcW w:w="0" w:type="auto"/>
            <w:hideMark/>
          </w:tcPr>
          <w:p w:rsidR="009242AB" w:rsidRPr="00F04F5B" w:rsidRDefault="009242AB" w:rsidP="00F04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ЛАЗ-697Р "Турист" '1978–85</w:t>
            </w:r>
          </w:p>
        </w:tc>
      </w:tr>
      <w:tr w:rsidR="009242AB" w:rsidRPr="00F04F5B" w:rsidTr="00937B79">
        <w:trPr>
          <w:trHeight w:val="2026"/>
        </w:trPr>
        <w:tc>
          <w:tcPr>
            <w:tcW w:w="0" w:type="auto"/>
            <w:vMerge/>
            <w:hideMark/>
          </w:tcPr>
          <w:p w:rsidR="009242AB" w:rsidRPr="00F04F5B" w:rsidRDefault="009242A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9242AB" w:rsidRPr="00F04F5B" w:rsidRDefault="009242A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2695CA2" wp14:editId="2F13972F">
                  <wp:extent cx="1476375" cy="1104900"/>
                  <wp:effectExtent l="0" t="0" r="9525" b="0"/>
                  <wp:docPr id="3" name="Рисунок 3" descr="http://i.wheelsage.org/image/format/picture/picture-thumb/l/laz/697/laz_697n_turist_3.jpe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.wheelsage.org/image/format/picture/picture-thumb/l/laz/697/laz_697n_turist_3.jpe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2AB" w:rsidRPr="00F04F5B" w:rsidRDefault="009242AB" w:rsidP="00E00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1974–1979</w:t>
            </w:r>
          </w:p>
        </w:tc>
        <w:tc>
          <w:tcPr>
            <w:tcW w:w="0" w:type="auto"/>
            <w:hideMark/>
          </w:tcPr>
          <w:p w:rsidR="009242AB" w:rsidRPr="00F04F5B" w:rsidRDefault="009242A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D9BA1DF" wp14:editId="769D9989">
                  <wp:extent cx="1476375" cy="1104900"/>
                  <wp:effectExtent l="0" t="0" r="9525" b="0"/>
                  <wp:docPr id="2" name="Рисунок 2" descr="http://i.wheelsage.org/image/format/picture/picture-thumb/l/laz/697/laz_697r_turist_2.jpe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.wheelsage.org/image/format/picture/picture-thumb/l/laz/697/laz_697r_turist_2.jpe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2AB" w:rsidRPr="00F04F5B" w:rsidRDefault="009242AB" w:rsidP="00E00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1978–1985</w:t>
            </w:r>
          </w:p>
        </w:tc>
      </w:tr>
      <w:tr w:rsidR="00F04F5B" w:rsidRPr="00F04F5B" w:rsidTr="00F04F5B">
        <w:tc>
          <w:tcPr>
            <w:tcW w:w="0" w:type="auto"/>
            <w:gridSpan w:val="4"/>
            <w:hideMark/>
          </w:tcPr>
          <w:p w:rsidR="00F04F5B" w:rsidRPr="00F04F5B" w:rsidRDefault="00F04F5B" w:rsidP="00F04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руля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дверей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вместимость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04F5B" w:rsidRPr="00F04F5B" w:rsidTr="007E533E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рамная</w:t>
            </w:r>
          </w:p>
        </w:tc>
      </w:tr>
      <w:tr w:rsidR="00F04F5B" w:rsidRPr="00F04F5B" w:rsidTr="00F04F5B">
        <w:tc>
          <w:tcPr>
            <w:tcW w:w="0" w:type="auto"/>
            <w:gridSpan w:val="4"/>
            <w:hideMark/>
          </w:tcPr>
          <w:p w:rsidR="00F04F5B" w:rsidRPr="00F04F5B" w:rsidRDefault="00F04F5B" w:rsidP="00F04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колёсная база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4 190 мм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</w:p>
        </w:tc>
        <w:tc>
          <w:tcPr>
            <w:tcW w:w="0" w:type="auto"/>
            <w:gridSpan w:val="2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9 190 мм </w:t>
            </w:r>
          </w:p>
        </w:tc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9 195 мм 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2 500 мм 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</w:t>
            </w:r>
          </w:p>
        </w:tc>
        <w:tc>
          <w:tcPr>
            <w:tcW w:w="0" w:type="auto"/>
            <w:gridSpan w:val="2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2 900 мм </w:t>
            </w:r>
          </w:p>
        </w:tc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2 980 мм </w:t>
            </w:r>
          </w:p>
        </w:tc>
      </w:tr>
      <w:tr w:rsidR="009242AB" w:rsidRPr="00F04F5B" w:rsidTr="006F429F">
        <w:tc>
          <w:tcPr>
            <w:tcW w:w="0" w:type="auto"/>
            <w:gridSpan w:val="4"/>
            <w:hideMark/>
          </w:tcPr>
          <w:p w:rsidR="009242AB" w:rsidRPr="00F04F5B" w:rsidRDefault="009242A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</w:t>
            </w:r>
          </w:p>
        </w:tc>
      </w:tr>
      <w:tr w:rsidR="009242AB" w:rsidRPr="00F04F5B" w:rsidTr="003D652A">
        <w:tc>
          <w:tcPr>
            <w:tcW w:w="0" w:type="auto"/>
            <w:hideMark/>
          </w:tcPr>
          <w:p w:rsidR="009242AB" w:rsidRPr="00F04F5B" w:rsidRDefault="009242A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передняя </w:t>
            </w:r>
          </w:p>
        </w:tc>
        <w:tc>
          <w:tcPr>
            <w:tcW w:w="0" w:type="auto"/>
            <w:gridSpan w:val="3"/>
            <w:hideMark/>
          </w:tcPr>
          <w:p w:rsidR="009242AB" w:rsidRPr="00F04F5B" w:rsidRDefault="009242A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2 116 мм</w:t>
            </w:r>
          </w:p>
        </w:tc>
      </w:tr>
      <w:tr w:rsidR="009242AB" w:rsidRPr="00F04F5B" w:rsidTr="00FE4150">
        <w:tc>
          <w:tcPr>
            <w:tcW w:w="0" w:type="auto"/>
            <w:hideMark/>
          </w:tcPr>
          <w:p w:rsidR="009242AB" w:rsidRPr="00F04F5B" w:rsidRDefault="009242A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</w:t>
            </w:r>
          </w:p>
        </w:tc>
        <w:tc>
          <w:tcPr>
            <w:tcW w:w="0" w:type="auto"/>
            <w:gridSpan w:val="3"/>
            <w:hideMark/>
          </w:tcPr>
          <w:p w:rsidR="009242AB" w:rsidRPr="00F04F5B" w:rsidRDefault="009242A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1 850 мм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дорожный просвет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мм</w:t>
            </w:r>
          </w:p>
        </w:tc>
      </w:tr>
      <w:tr w:rsidR="00F04F5B" w:rsidRPr="00F04F5B" w:rsidTr="00F04F5B">
        <w:tc>
          <w:tcPr>
            <w:tcW w:w="0" w:type="auto"/>
            <w:gridSpan w:val="4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7 300 кг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10 625 кг</w:t>
            </w:r>
          </w:p>
        </w:tc>
      </w:tr>
      <w:tr w:rsidR="00F04F5B" w:rsidRPr="00F04F5B" w:rsidTr="00F04F5B">
        <w:tc>
          <w:tcPr>
            <w:tcW w:w="0" w:type="auto"/>
            <w:gridSpan w:val="4"/>
            <w:hideMark/>
          </w:tcPr>
          <w:p w:rsidR="00F04F5B" w:rsidRPr="00F04F5B" w:rsidRDefault="00F04F5B" w:rsidP="00F04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 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C65C4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ЗиЛ-</w:t>
            </w:r>
            <w:r w:rsidR="00F04F5B"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130Я2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сзади, поперечно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питания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цилиндры/клапаны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V8</w:t>
            </w:r>
          </w:p>
        </w:tc>
      </w:tr>
      <w:tr w:rsidR="00F04F5B" w:rsidRPr="00F04F5B" w:rsidTr="003A69A6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F04F5B" w:rsidRPr="00F04F5B" w:rsidTr="006C5F4A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 см³</w:t>
            </w:r>
          </w:p>
        </w:tc>
      </w:tr>
      <w:tr w:rsidR="009242AB" w:rsidRPr="00F04F5B" w:rsidTr="009242AB">
        <w:tc>
          <w:tcPr>
            <w:tcW w:w="0" w:type="auto"/>
            <w:gridSpan w:val="4"/>
            <w:tcBorders>
              <w:bottom w:val="nil"/>
            </w:tcBorders>
            <w:hideMark/>
          </w:tcPr>
          <w:p w:rsidR="009242AB" w:rsidRPr="00F04F5B" w:rsidRDefault="009242A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5B" w:rsidRPr="00F04F5B" w:rsidTr="009242AB">
        <w:tc>
          <w:tcPr>
            <w:tcW w:w="0" w:type="auto"/>
            <w:tcBorders>
              <w:top w:val="nil"/>
            </w:tcBorders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gridSpan w:val="3"/>
            <w:tcBorders>
              <w:top w:val="nil"/>
            </w:tcBorders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42AB" w:rsidRPr="00F04F5B" w:rsidTr="009242AB">
        <w:tc>
          <w:tcPr>
            <w:tcW w:w="0" w:type="auto"/>
            <w:gridSpan w:val="4"/>
            <w:tcBorders>
              <w:bottom w:val="nil"/>
            </w:tcBorders>
            <w:hideMark/>
          </w:tcPr>
          <w:p w:rsidR="009242AB" w:rsidRPr="00F04F5B" w:rsidRDefault="009242A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5B" w:rsidRPr="00F04F5B" w:rsidTr="009242AB">
        <w:tc>
          <w:tcPr>
            <w:tcW w:w="0" w:type="auto"/>
            <w:tcBorders>
              <w:top w:val="nil"/>
            </w:tcBorders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 </w:t>
            </w:r>
          </w:p>
        </w:tc>
        <w:tc>
          <w:tcPr>
            <w:tcW w:w="0" w:type="auto"/>
            <w:gridSpan w:val="3"/>
            <w:tcBorders>
              <w:top w:val="nil"/>
            </w:tcBorders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</w:t>
            </w:r>
            <w:proofErr w:type="spellStart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диапазоне </w:t>
            </w:r>
            <w:proofErr w:type="gramStart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1 800 </w:t>
            </w:r>
            <w:proofErr w:type="gramStart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диапазоне </w:t>
            </w:r>
            <w:proofErr w:type="gramStart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2 000 </w:t>
            </w:r>
            <w:proofErr w:type="gramStart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топливо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А-76</w:t>
            </w:r>
          </w:p>
        </w:tc>
      </w:tr>
      <w:tr w:rsidR="009242AB" w:rsidRPr="00F04F5B" w:rsidTr="009242AB">
        <w:tc>
          <w:tcPr>
            <w:tcW w:w="0" w:type="auto"/>
            <w:gridSpan w:val="4"/>
            <w:tcBorders>
              <w:bottom w:val="nil"/>
            </w:tcBorders>
            <w:hideMark/>
          </w:tcPr>
          <w:p w:rsidR="009242AB" w:rsidRPr="00F04F5B" w:rsidRDefault="009242A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5B" w:rsidRPr="00F04F5B" w:rsidTr="009242AB">
        <w:tc>
          <w:tcPr>
            <w:tcW w:w="0" w:type="auto"/>
            <w:tcBorders>
              <w:top w:val="nil"/>
            </w:tcBorders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охлаждение </w:t>
            </w:r>
          </w:p>
        </w:tc>
        <w:tc>
          <w:tcPr>
            <w:tcW w:w="0" w:type="auto"/>
            <w:gridSpan w:val="3"/>
            <w:tcBorders>
              <w:top w:val="nil"/>
            </w:tcBorders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жидкостное</w:t>
            </w:r>
          </w:p>
        </w:tc>
      </w:tr>
      <w:tr w:rsidR="00F04F5B" w:rsidRPr="00F04F5B" w:rsidTr="00F04F5B">
        <w:tc>
          <w:tcPr>
            <w:tcW w:w="0" w:type="auto"/>
            <w:gridSpan w:val="4"/>
            <w:hideMark/>
          </w:tcPr>
          <w:p w:rsidR="00F04F5B" w:rsidRPr="00F04F5B" w:rsidRDefault="00F04F5B" w:rsidP="00F04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трансмиссия 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передач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МКПП 5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 сухое</w:t>
            </w:r>
          </w:p>
        </w:tc>
      </w:tr>
      <w:tr w:rsidR="00F04F5B" w:rsidRPr="00F04F5B" w:rsidTr="00F04F5B">
        <w:tc>
          <w:tcPr>
            <w:tcW w:w="0" w:type="auto"/>
            <w:gridSpan w:val="4"/>
            <w:hideMark/>
          </w:tcPr>
          <w:p w:rsidR="00F04F5B" w:rsidRPr="00F04F5B" w:rsidRDefault="00F04F5B" w:rsidP="00F04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подвеска и рулевое управление 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рулевого управления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Глобоидальный червяк с </w:t>
            </w:r>
            <w:proofErr w:type="spellStart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трехгребневым</w:t>
            </w:r>
            <w:proofErr w:type="spellEnd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роликом, передаточное число 23,5 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передней подвески (уст.)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продольных полуэллиптических рессорах с корректирующими пружинами. Амортизаторы гидравлические телескопические 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задней подвески (уст.)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продольных полуэллиптических рессорах с корректирующими пружинами. Амортизаторы гидравлические телескопические </w:t>
            </w:r>
          </w:p>
        </w:tc>
      </w:tr>
      <w:tr w:rsidR="00F04F5B" w:rsidRPr="00F04F5B" w:rsidTr="00F04F5B">
        <w:tc>
          <w:tcPr>
            <w:tcW w:w="0" w:type="auto"/>
            <w:gridSpan w:val="4"/>
            <w:hideMark/>
          </w:tcPr>
          <w:p w:rsidR="00F04F5B" w:rsidRPr="00F04F5B" w:rsidRDefault="00F04F5B" w:rsidP="00F04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электрика </w:t>
            </w:r>
          </w:p>
        </w:tc>
      </w:tr>
      <w:tr w:rsidR="009242AB" w:rsidRPr="00F04F5B" w:rsidTr="009242AB">
        <w:tc>
          <w:tcPr>
            <w:tcW w:w="4570" w:type="dxa"/>
            <w:gridSpan w:val="2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бортовой сети </w:t>
            </w:r>
          </w:p>
        </w:tc>
        <w:tc>
          <w:tcPr>
            <w:tcW w:w="5568" w:type="dxa"/>
            <w:gridSpan w:val="2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V</w:t>
            </w:r>
          </w:p>
        </w:tc>
      </w:tr>
      <w:tr w:rsidR="00F04F5B" w:rsidRPr="00F04F5B" w:rsidTr="00F04F5B">
        <w:tc>
          <w:tcPr>
            <w:tcW w:w="0" w:type="auto"/>
            <w:gridSpan w:val="4"/>
            <w:hideMark/>
          </w:tcPr>
          <w:p w:rsidR="00F04F5B" w:rsidRPr="00F04F5B" w:rsidRDefault="00F04F5B" w:rsidP="00F04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динамические характеристики </w:t>
            </w:r>
          </w:p>
        </w:tc>
      </w:tr>
      <w:tr w:rsidR="009242AB" w:rsidRPr="00F04F5B" w:rsidTr="009242AB">
        <w:tc>
          <w:tcPr>
            <w:tcW w:w="4570" w:type="dxa"/>
            <w:gridSpan w:val="2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</w:t>
            </w:r>
          </w:p>
        </w:tc>
        <w:tc>
          <w:tcPr>
            <w:tcW w:w="5568" w:type="dxa"/>
            <w:gridSpan w:val="2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км/ч</w:t>
            </w:r>
          </w:p>
        </w:tc>
      </w:tr>
      <w:tr w:rsidR="009242AB" w:rsidRPr="00F04F5B" w:rsidTr="009242AB">
        <w:tc>
          <w:tcPr>
            <w:tcW w:w="4570" w:type="dxa"/>
            <w:gridSpan w:val="2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ограничитель скорости </w:t>
            </w:r>
          </w:p>
        </w:tc>
        <w:tc>
          <w:tcPr>
            <w:tcW w:w="5568" w:type="dxa"/>
            <w:gridSpan w:val="2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4F5B" w:rsidRPr="00F04F5B" w:rsidTr="00F04F5B">
        <w:tc>
          <w:tcPr>
            <w:tcW w:w="0" w:type="auto"/>
            <w:gridSpan w:val="4"/>
            <w:hideMark/>
          </w:tcPr>
          <w:p w:rsidR="00F04F5B" w:rsidRPr="00F04F5B" w:rsidRDefault="00F04F5B" w:rsidP="00F04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эксплуатационные характеристики </w:t>
            </w:r>
          </w:p>
        </w:tc>
      </w:tr>
      <w:tr w:rsidR="009242AB" w:rsidRPr="00F04F5B" w:rsidTr="009242AB">
        <w:tc>
          <w:tcPr>
            <w:tcW w:w="4570" w:type="dxa"/>
            <w:gridSpan w:val="2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въезда </w:t>
            </w:r>
          </w:p>
        </w:tc>
        <w:tc>
          <w:tcPr>
            <w:tcW w:w="5568" w:type="dxa"/>
            <w:gridSpan w:val="2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°</w:t>
            </w:r>
          </w:p>
        </w:tc>
      </w:tr>
      <w:tr w:rsidR="009242AB" w:rsidRPr="00F04F5B" w:rsidTr="009242AB">
        <w:tc>
          <w:tcPr>
            <w:tcW w:w="4570" w:type="dxa"/>
            <w:gridSpan w:val="2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съезда </w:t>
            </w:r>
          </w:p>
        </w:tc>
        <w:tc>
          <w:tcPr>
            <w:tcW w:w="5568" w:type="dxa"/>
            <w:gridSpan w:val="2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°</w:t>
            </w:r>
          </w:p>
        </w:tc>
      </w:tr>
      <w:tr w:rsidR="009242AB" w:rsidRPr="00F04F5B" w:rsidTr="009242AB">
        <w:tc>
          <w:tcPr>
            <w:tcW w:w="4570" w:type="dxa"/>
            <w:gridSpan w:val="2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 </w:t>
            </w:r>
          </w:p>
        </w:tc>
        <w:tc>
          <w:tcPr>
            <w:tcW w:w="5568" w:type="dxa"/>
            <w:gridSpan w:val="2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150+150 л</w:t>
            </w:r>
          </w:p>
        </w:tc>
      </w:tr>
      <w:tr w:rsidR="009242AB" w:rsidRPr="00F04F5B" w:rsidTr="009242AB">
        <w:tc>
          <w:tcPr>
            <w:tcW w:w="4570" w:type="dxa"/>
            <w:gridSpan w:val="2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</w:t>
            </w:r>
          </w:p>
        </w:tc>
        <w:tc>
          <w:tcPr>
            <w:tcW w:w="5568" w:type="dxa"/>
            <w:gridSpan w:val="2"/>
            <w:hideMark/>
          </w:tcPr>
          <w:p w:rsidR="00F04F5B" w:rsidRPr="00F04F5B" w:rsidRDefault="00F04F5B" w:rsidP="00924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трассе 35 л/100км</w:t>
            </w:r>
          </w:p>
        </w:tc>
      </w:tr>
      <w:tr w:rsidR="00F04F5B" w:rsidRPr="00F04F5B" w:rsidTr="00F04F5B"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5B" w:rsidRPr="00F04F5B" w:rsidTr="00F04F5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F5B" w:rsidRPr="00F04F5B" w:rsidTr="00F04F5B">
        <w:trPr>
          <w:trHeight w:val="279"/>
        </w:trPr>
        <w:tc>
          <w:tcPr>
            <w:tcW w:w="0" w:type="auto"/>
            <w:gridSpan w:val="4"/>
            <w:tcBorders>
              <w:top w:val="nil"/>
            </w:tcBorders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разворот диаметр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</w:t>
            </w:r>
          </w:p>
        </w:tc>
      </w:tr>
      <w:tr w:rsidR="00F04F5B" w:rsidRPr="00F04F5B" w:rsidTr="00F04F5B">
        <w:tc>
          <w:tcPr>
            <w:tcW w:w="0" w:type="auto"/>
            <w:gridSpan w:val="4"/>
            <w:hideMark/>
          </w:tcPr>
          <w:p w:rsidR="00F04F5B" w:rsidRPr="00F04F5B" w:rsidRDefault="00F04F5B" w:rsidP="00F04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тормозная система 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ABS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F04F5B" w:rsidRPr="00F04F5B" w:rsidTr="005159F0">
        <w:tc>
          <w:tcPr>
            <w:tcW w:w="0" w:type="auto"/>
            <w:gridSpan w:val="4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передние тормоза 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  <w:proofErr w:type="gramEnd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привод раздельный, пневматический 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барабанные </w:t>
            </w:r>
          </w:p>
        </w:tc>
      </w:tr>
      <w:tr w:rsidR="00F04F5B" w:rsidRPr="00F04F5B" w:rsidTr="003B3F34">
        <w:tc>
          <w:tcPr>
            <w:tcW w:w="0" w:type="auto"/>
            <w:gridSpan w:val="4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задние тормоза 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  <w:proofErr w:type="gramEnd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привод раздельный, пневматический 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барабанные </w:t>
            </w:r>
          </w:p>
        </w:tc>
      </w:tr>
      <w:tr w:rsidR="00F04F5B" w:rsidRPr="00F04F5B" w:rsidTr="00F04F5B">
        <w:tc>
          <w:tcPr>
            <w:tcW w:w="0" w:type="auto"/>
            <w:gridSpan w:val="4"/>
            <w:hideMark/>
          </w:tcPr>
          <w:p w:rsidR="00F04F5B" w:rsidRPr="00F04F5B" w:rsidRDefault="00F04F5B" w:rsidP="00F04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колёса и диски </w:t>
            </w:r>
          </w:p>
        </w:tc>
      </w:tr>
      <w:tr w:rsidR="00F04F5B" w:rsidRPr="00F04F5B" w:rsidTr="009652BC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передние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?J × 20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??/?? R20 </w:t>
            </w:r>
          </w:p>
        </w:tc>
      </w:tr>
      <w:tr w:rsidR="00F04F5B" w:rsidRPr="00F04F5B" w:rsidTr="00E92243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задние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?J × 20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??/?? R20 </w:t>
            </w:r>
          </w:p>
        </w:tc>
      </w:tr>
      <w:tr w:rsidR="00F04F5B" w:rsidRPr="00F04F5B" w:rsidTr="00F04F5B">
        <w:tc>
          <w:tcPr>
            <w:tcW w:w="0" w:type="auto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производства </w:t>
            </w:r>
          </w:p>
        </w:tc>
        <w:tc>
          <w:tcPr>
            <w:tcW w:w="0" w:type="auto"/>
            <w:gridSpan w:val="3"/>
            <w:hideMark/>
          </w:tcPr>
          <w:p w:rsidR="00F04F5B" w:rsidRPr="00F04F5B" w:rsidRDefault="00F04F5B" w:rsidP="00F04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Львовский ордена Трудового Красного Знамени автобусный завод им. 50-летия СССР, г.</w:t>
            </w:r>
            <w:r w:rsidR="00F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Львов, Львовская обл., УССР </w:t>
            </w:r>
          </w:p>
        </w:tc>
      </w:tr>
    </w:tbl>
    <w:p w:rsidR="00575B15" w:rsidRDefault="00575B15" w:rsidP="008F365F">
      <w:pPr>
        <w:spacing w:after="0"/>
      </w:pPr>
    </w:p>
    <w:sectPr w:rsidR="00575B15" w:rsidSect="00E00B1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40"/>
    <w:rsid w:val="000E5ABB"/>
    <w:rsid w:val="001F6470"/>
    <w:rsid w:val="00270FA1"/>
    <w:rsid w:val="002969C5"/>
    <w:rsid w:val="00365585"/>
    <w:rsid w:val="0052150E"/>
    <w:rsid w:val="00575B15"/>
    <w:rsid w:val="005A0F57"/>
    <w:rsid w:val="008F365F"/>
    <w:rsid w:val="009242AB"/>
    <w:rsid w:val="00D50840"/>
    <w:rsid w:val="00E00B1F"/>
    <w:rsid w:val="00F04F5B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it">
    <w:name w:val="unit"/>
    <w:basedOn w:val="a0"/>
    <w:rsid w:val="00575B15"/>
  </w:style>
  <w:style w:type="table" w:styleId="a3">
    <w:name w:val="Table Grid"/>
    <w:basedOn w:val="a1"/>
    <w:uiPriority w:val="59"/>
    <w:rsid w:val="0057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4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it">
    <w:name w:val="unit"/>
    <w:basedOn w:val="a0"/>
    <w:rsid w:val="00575B15"/>
  </w:style>
  <w:style w:type="table" w:styleId="a3">
    <w:name w:val="Table Grid"/>
    <w:basedOn w:val="a1"/>
    <w:uiPriority w:val="59"/>
    <w:rsid w:val="0057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4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autowp.ru/picture/4378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autowp.ru/picture/e5ld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5982-2940-481F-A7EB-571CA28F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2018-11-26T09:04:00Z</dcterms:created>
  <dcterms:modified xsi:type="dcterms:W3CDTF">2019-04-04T06:40:00Z</dcterms:modified>
</cp:coreProperties>
</file>