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6" w:rsidRPr="006955A6" w:rsidRDefault="001B6AEF" w:rsidP="006955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0CD8227" wp14:editId="4706F646">
            <wp:simplePos x="0" y="0"/>
            <wp:positionH relativeFrom="margin">
              <wp:posOffset>371475</wp:posOffset>
            </wp:positionH>
            <wp:positionV relativeFrom="margin">
              <wp:posOffset>1002030</wp:posOffset>
            </wp:positionV>
            <wp:extent cx="5505450" cy="34080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5B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04-162</w:t>
      </w:r>
      <w:r w:rsidR="006955A6" w:rsidRPr="006955A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1B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Икарус, Ikarus-260.37/.50 4х2 </w:t>
      </w:r>
      <w:proofErr w:type="spellStart"/>
      <w:r w:rsidRPr="001B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трёхдверный</w:t>
      </w:r>
      <w:proofErr w:type="spellEnd"/>
      <w:r w:rsidRPr="001B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автобус, мест: сидячих 22, общее 75, предельно 102, снаряжённый вес 9 </w:t>
      </w:r>
      <w:proofErr w:type="spellStart"/>
      <w:r w:rsidRPr="001B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1B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15.4 </w:t>
      </w:r>
      <w:proofErr w:type="spellStart"/>
      <w:r w:rsidRPr="001B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1B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RABA MAN D2156HM6UT/D2156HM6U 220/192 </w:t>
      </w:r>
      <w:proofErr w:type="spellStart"/>
      <w:r w:rsidRPr="001B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1B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67 км/час, Венгрия, 1984-91/98 г.</w:t>
      </w:r>
      <w:bookmarkStart w:id="0" w:name="_GoBack"/>
      <w:bookmarkEnd w:id="0"/>
    </w:p>
    <w:p w:rsidR="006955A6" w:rsidRDefault="006955A6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49" w:rsidRDefault="00C23049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49" w:rsidRDefault="00C23049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49" w:rsidRDefault="00C23049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94" w:rsidRDefault="00C23049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B94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9E2B94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5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B94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1970-80-е годы крупнейшая в Европе, а ныне небольшая частная </w:t>
      </w:r>
      <w:proofErr w:type="spellStart"/>
      <w:r w:rsidR="009E2B94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автобусостроительная</w:t>
      </w:r>
      <w:proofErr w:type="spellEnd"/>
      <w:r w:rsidR="009E2B94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компания, основанная в 1895 году в качестве кузнечно-каретной мастерской в Будапеште. Предприятие вышло на принципиально новый уровень в конце 1960-х годов с введением в строй завода в </w:t>
      </w:r>
      <w:proofErr w:type="spellStart"/>
      <w:r w:rsidR="009E2B94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Секешфехерваре</w:t>
      </w:r>
      <w:proofErr w:type="spellEnd"/>
      <w:r w:rsidR="009E2B94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мощностью 15 тыс. автобусов, построенном специально для производства моделей 200-й серии.</w:t>
      </w:r>
      <w:r w:rsidR="002D727D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1970-е годы завод поставля</w:t>
      </w:r>
      <w:proofErr w:type="gramStart"/>
      <w:r w:rsidR="002D727D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>л в СССР</w:t>
      </w:r>
      <w:proofErr w:type="gramEnd"/>
      <w:r w:rsidR="002D727D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 тыс. автобусов ежегодно, пик поставок пришёлся на 1984 год. С 1953 года по 2003 го</w:t>
      </w:r>
      <w:proofErr w:type="gramStart"/>
      <w:r w:rsidR="002D727D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СССР</w:t>
      </w:r>
      <w:proofErr w:type="gramEnd"/>
      <w:r w:rsidR="002D727D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Россию поставлено почти 150 тыс. венгерских автобусов.</w:t>
      </w:r>
    </w:p>
    <w:p w:rsidR="00A53341" w:rsidRPr="005A6FE1" w:rsidRDefault="00A53341" w:rsidP="00B33B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популярный проект в истории «Икаруса» появляется в 1967 году. Это типовое семейство 200-й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серии модульной конструкцией, благодаря </w:t>
      </w:r>
      <w:proofErr w:type="gramStart"/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меняя количество и расположение элементов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каркаснопанельного</w:t>
      </w:r>
      <w:proofErr w:type="spellEnd"/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кузова можно было собирать автобусы любой длины, высоты и с различным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расположением дверей. </w:t>
      </w:r>
      <w:r w:rsidR="00BF57AB" w:rsidRPr="00BF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проектированию серии 200, которой было суждено перевернуть все каноны </w:t>
      </w:r>
      <w:proofErr w:type="spellStart"/>
      <w:r w:rsidR="00BF57AB" w:rsidRPr="00BF57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автобусостроения</w:t>
      </w:r>
      <w:proofErr w:type="spellEnd"/>
      <w:r w:rsidR="00BF57AB" w:rsidRPr="00BF57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Икарусе приступили в конце 1960-х годов.</w:t>
      </w:r>
      <w:r w:rsidR="00BF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семейство предусматривало два варианта установки двигателя: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задней части для </w:t>
      </w:r>
      <w:r w:rsidR="00B33B51" w:rsidRPr="00B33B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междугородны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автобусов и под полом для</w:t>
      </w:r>
      <w:r w:rsidR="00AC0A62" w:rsidRPr="00AC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и пригородных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кузова была функциональной, а поэтому долго не устаревающей.</w:t>
      </w:r>
      <w:r w:rsidR="00B3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междугородный Икарус-250 в начале 1968 года поступил в Москву на государственные испытания,</w:t>
      </w:r>
      <w:r w:rsidR="00B3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успешно прошел, после чего начались регулярные поставки туристических Икарусов-250,</w:t>
      </w:r>
      <w:r w:rsidR="00BC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одиночных Икарус-260 и сочлененных Икарус-280 длиной 16,5 метров.</w:t>
      </w:r>
      <w:r w:rsid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крупными партиями поставлялось ограниченное количество моделей – </w:t>
      </w:r>
      <w:proofErr w:type="gramStart"/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междугородные</w:t>
      </w:r>
      <w:proofErr w:type="gramEnd"/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250,</w:t>
      </w:r>
      <w:r w:rsidR="0038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>255,</w:t>
      </w:r>
      <w:r w:rsidR="0038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256 и городские </w:t>
      </w:r>
      <w:proofErr w:type="spellStart"/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260,</w:t>
      </w:r>
      <w:r w:rsidR="0038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>263,</w:t>
      </w:r>
      <w:r w:rsidR="0038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>280,</w:t>
      </w:r>
      <w:r w:rsidR="0038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>283.</w:t>
      </w:r>
    </w:p>
    <w:p w:rsidR="003A134C" w:rsidRDefault="005A6FE1" w:rsidP="00AC10DF">
      <w:pPr>
        <w:pStyle w:val="a5"/>
        <w:spacing w:before="0" w:beforeAutospacing="0" w:after="0" w:afterAutospacing="0"/>
      </w:pPr>
      <w:r>
        <w:rPr>
          <w:rStyle w:val="a6"/>
        </w:rPr>
        <w:t xml:space="preserve"> </w:t>
      </w:r>
      <w:r w:rsidR="00AC10DF">
        <w:rPr>
          <w:rStyle w:val="a6"/>
        </w:rPr>
        <w:t>«Икарус-260»</w:t>
      </w:r>
      <w:r w:rsidR="00AC10DF">
        <w:t xml:space="preserve"> -  выпускался в 1972-1998 годах специально для городских и пригородных маршрутов. Кузов автобуса безрамный ферменный, сварной из трубчатых профилей. Как и прочие автобусы 200-й серии, Ikarus-260 имел угловатый кузов и широкие окна. Двигатель у Ikarus-260 располагался в базе, что выгодно отличало его от всех советских городских автобусов. В СССР вплоть до конца 80-х годов была принята передняя или задняя </w:t>
      </w:r>
      <w:r w:rsidR="00AC10DF">
        <w:lastRenderedPageBreak/>
        <w:t xml:space="preserve">компоновка двигателя, что значительно снижало </w:t>
      </w:r>
      <w:proofErr w:type="spellStart"/>
      <w:r w:rsidR="00AC10DF">
        <w:t>пассажировместимость</w:t>
      </w:r>
      <w:proofErr w:type="spellEnd"/>
      <w:r w:rsidR="00AC10DF">
        <w:t xml:space="preserve"> салона. </w:t>
      </w:r>
      <w:r w:rsidR="003A134C">
        <w:t xml:space="preserve"> </w:t>
      </w:r>
      <w:r w:rsidR="00AC10DF">
        <w:t xml:space="preserve"> Венгры же оснащали свои городские машины </w:t>
      </w:r>
      <w:r w:rsidR="00593BDD">
        <w:t xml:space="preserve">горизонтальным </w:t>
      </w:r>
      <w:r w:rsidR="00AC10DF">
        <w:t xml:space="preserve">дизелем </w:t>
      </w:r>
      <w:proofErr w:type="spellStart"/>
      <w:r w:rsidR="00AC10DF">
        <w:t>Raba</w:t>
      </w:r>
      <w:proofErr w:type="spellEnd"/>
      <w:r w:rsidR="00AC10DF">
        <w:t>, который</w:t>
      </w:r>
      <w:r w:rsidR="00BC69DE">
        <w:t xml:space="preserve"> можно было "спрятать" под пол.</w:t>
      </w:r>
      <w:r w:rsidR="00AC10DF">
        <w:t xml:space="preserve"> Подвеска всех колес - пневматическая, регулирующая уровень положения кузова, руль с гидроусилителем. </w:t>
      </w:r>
    </w:p>
    <w:p w:rsidR="00AC10DF" w:rsidRDefault="003A134C" w:rsidP="00AC10DF">
      <w:pPr>
        <w:pStyle w:val="a5"/>
        <w:spacing w:before="0" w:beforeAutospacing="0" w:after="0" w:afterAutospacing="0"/>
      </w:pPr>
      <w:r>
        <w:t xml:space="preserve"> Городские автобусы Икарус-260 и Икарус-280 пришли на смену Икарусу 180, 556, а так же потеснили </w:t>
      </w:r>
      <w:proofErr w:type="spellStart"/>
      <w:r>
        <w:t>ЛАЗы</w:t>
      </w:r>
      <w:proofErr w:type="spellEnd"/>
      <w:r>
        <w:t xml:space="preserve"> на городских маршрутах. </w:t>
      </w:r>
      <w:proofErr w:type="gramStart"/>
      <w:r>
        <w:t>Автобусы</w:t>
      </w:r>
      <w:proofErr w:type="gramEnd"/>
      <w:r>
        <w:t xml:space="preserve"> поступавшие в СССР были с форточками в 1/4 окна и устанавливались через окно. </w:t>
      </w:r>
      <w:r w:rsidR="00411B1A">
        <w:t xml:space="preserve">Все поручни были белые. Салон был выдержан в светлых тонах. </w:t>
      </w:r>
      <w:r w:rsidR="00AC10DF">
        <w:t xml:space="preserve">Ikarus-260 был также гораздо комфортнее советских машин. Двигатель был спрятан под полом - а это уменьшало загазованность салона. Появилась возможность создать одновременно просторную заднюю площадку и комфортабельную кабину водителя. В салон вели три широкие </w:t>
      </w:r>
      <w:proofErr w:type="spellStart"/>
      <w:r w:rsidR="00AC10DF">
        <w:t>четырехстворчатые</w:t>
      </w:r>
      <w:proofErr w:type="spellEnd"/>
      <w:r w:rsidR="00AC10DF">
        <w:t xml:space="preserve"> двери, позволявшие одновременно осуществлять высадку или посадку 6 человек. Все пассажирские кресла были раздельными - в 260-ом не было сдвоенных "диванов" причинявших многие неудобства пассажирам </w:t>
      </w:r>
      <w:proofErr w:type="spellStart"/>
      <w:r w:rsidR="00AC10DF">
        <w:t>ЛАЗов</w:t>
      </w:r>
      <w:proofErr w:type="spellEnd"/>
      <w:r w:rsidR="00AC10DF">
        <w:t xml:space="preserve"> и </w:t>
      </w:r>
      <w:proofErr w:type="spellStart"/>
      <w:r w:rsidR="00AC10DF">
        <w:t>ЛиАЗов</w:t>
      </w:r>
      <w:proofErr w:type="spellEnd"/>
      <w:r w:rsidR="00AC10DF">
        <w:t>. Внутренняя отделка была выполнена на высоком уровне</w:t>
      </w:r>
      <w:r w:rsidR="005F0A57">
        <w:t>, проход по салону широкий, потолок высокий, потолочные люки большие и интересной конструкции, компостеры располагались в удобных местах</w:t>
      </w:r>
      <w:r w:rsidR="00AC10DF">
        <w:t>. Сидячих мест было всего 22 - 9 одинарных по левому борту и 13 по правому - по 6 двойных между дверями плюс одно одинарное, развернутое спинкой к окну, за второй дверью. Минимальное количество сидений и большая задняя площадка позволили увеличить вместительность салона до 100 человек.</w:t>
      </w:r>
    </w:p>
    <w:p w:rsidR="00A50A43" w:rsidRDefault="00AC10DF" w:rsidP="00A50A43">
      <w:pPr>
        <w:pStyle w:val="a5"/>
        <w:spacing w:before="0" w:beforeAutospacing="0" w:after="0" w:afterAutospacing="0"/>
      </w:pPr>
      <w:r>
        <w:t xml:space="preserve"> Выпуск автобусов «Икарус-260» начался в 1972 году. За 21 год выпуска было более 30 модификаций. Эти автобусы поставлялись в разные города </w:t>
      </w:r>
      <w:r w:rsidR="005A6FE1">
        <w:t xml:space="preserve">СССР </w:t>
      </w:r>
      <w:r>
        <w:t>не в таком бо</w:t>
      </w:r>
      <w:r w:rsidR="005A6FE1">
        <w:t>льшом количестве</w:t>
      </w:r>
      <w:r>
        <w:t>, как их сочленённые «братья» «Икарусы-280». Наверное, это объяснялось тем, что в советские времена более достойной модели, чем «Икарус-280» не</w:t>
      </w:r>
      <w:r w:rsidR="005A6FE1">
        <w:t xml:space="preserve"> было, вместо «Икарусов-260» же </w:t>
      </w:r>
      <w:r>
        <w:t>предпочитались ЛиАЗ-677.</w:t>
      </w:r>
    </w:p>
    <w:p w:rsidR="00A50A43" w:rsidRDefault="00A50A43" w:rsidP="00A50A43">
      <w:pPr>
        <w:pStyle w:val="a5"/>
        <w:spacing w:before="0" w:beforeAutospacing="0" w:after="0" w:afterAutospacing="0"/>
      </w:pPr>
      <w:r>
        <w:t xml:space="preserve"> </w:t>
      </w:r>
      <w:r w:rsidRPr="00A50A43">
        <w:t>Все автобусы Ikarus-260, экспортировавшиеся в Советский Союз, были покрашены в желтый цвет.</w:t>
      </w:r>
    </w:p>
    <w:p w:rsidR="00B01A88" w:rsidRPr="00A50A43" w:rsidRDefault="00B01A88" w:rsidP="00A50A43">
      <w:pPr>
        <w:pStyle w:val="a5"/>
        <w:spacing w:before="0" w:beforeAutospacing="0" w:after="0" w:afterAutospacing="0"/>
      </w:pPr>
      <w:r>
        <w:t xml:space="preserve"> </w:t>
      </w:r>
      <w:r w:rsidRPr="00B01A88">
        <w:t xml:space="preserve">В 1984 году автобус приобрел </w:t>
      </w:r>
      <w:r>
        <w:t>новый</w:t>
      </w:r>
      <w:r w:rsidRPr="00B01A88">
        <w:t xml:space="preserve"> вид</w:t>
      </w:r>
      <w:r>
        <w:t>,</w:t>
      </w:r>
      <w:r w:rsidRPr="00B01A88">
        <w:t xml:space="preserve"> модификация Ikarus-260.37</w:t>
      </w:r>
      <w:r>
        <w:t>: форточки на половину окна</w:t>
      </w:r>
      <w:r w:rsidRPr="00B01A88">
        <w:t>. Изменился дизайн салона - поручни стали черного цвета, сидения - темно-коричневые, внутренняя обшивка - светло-серая. При закрывании дверей срабатывал предупреждающий звонок.</w:t>
      </w:r>
      <w:r w:rsidR="00F62FF9">
        <w:t xml:space="preserve"> В конце 1980-х годов автобус был модернизирован, самым заметным новшеством стали двухстворчатые двери вместо </w:t>
      </w:r>
      <w:proofErr w:type="spellStart"/>
      <w:r w:rsidR="00F62FF9">
        <w:t>четырехстворчатых</w:t>
      </w:r>
      <w:proofErr w:type="spellEnd"/>
      <w:r w:rsidR="00F62FF9">
        <w:t xml:space="preserve">. </w:t>
      </w:r>
    </w:p>
    <w:p w:rsidR="00A50A43" w:rsidRDefault="00B01A88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п</w:t>
      </w:r>
      <w:r w:rsidR="00A50A43" w:rsidRPr="00A50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оставки автобусов Ikarus-260 прекратились вместе с распадом Союза - в 1991 году. Однако производство автобусов этой модели длилось до 1998 года. Впрочем, с 1993 года сама Венгрия стала использовать модель нового поколения - Ikarus-415, а 260-е шли на экспорт в некоторые азиатские и африканские страны.</w:t>
      </w:r>
    </w:p>
    <w:p w:rsidR="00942F7D" w:rsidRP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СССР поставлялись следующие модификации: </w:t>
      </w:r>
    </w:p>
    <w:p w:rsidR="00942F7D" w:rsidRP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260.00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Первая серийная модификация. Отличалась отсутствием форточек в окнах и белыми поручнями и обшивкой в салоне. Кабина водителя не была изолирована от салона - обе створки передней двери вели в салон. </w:t>
      </w:r>
    </w:p>
    <w:p w:rsidR="00942F7D" w:rsidRP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260.01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Базовая модификация, производившаяся до 1984 г. Отличалась узкими форточками в четверть окна, располагавшимися через одно окно. </w:t>
      </w:r>
    </w:p>
    <w:p w:rsidR="00942F7D" w:rsidRP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260.36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Городской автобус для горных районов. </w:t>
      </w:r>
    </w:p>
    <w:p w:rsidR="00942F7D" w:rsidRP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260.37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29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29CE" w:rsidRPr="00972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совершенствованная</w:t>
      </w:r>
      <w:r w:rsidR="009729CE"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9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одификация, </w:t>
      </w:r>
      <w:r w:rsidR="009729CE" w:rsidRPr="0097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заменила собой Ikarus-260.01 в 1984 году и поставлялась в СССР вплоть до 1991 года. </w:t>
      </w:r>
      <w:proofErr w:type="spellStart"/>
      <w:r w:rsidR="00C11C4E"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C11C4E"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260.37 оснащался двигателем RABA-MAN D2156HM6UT с </w:t>
      </w:r>
      <w:proofErr w:type="spellStart"/>
      <w:r w:rsidR="00C11C4E"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C11C4E"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220 </w:t>
      </w:r>
      <w:proofErr w:type="spellStart"/>
      <w:r w:rsidR="00C11C4E"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C11C4E"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ГМП "Львов-3". </w:t>
      </w:r>
      <w:r w:rsidR="009729CE" w:rsidRPr="00972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</w:t>
      </w:r>
      <w:proofErr w:type="gramStart"/>
      <w:r w:rsidR="009729CE" w:rsidRPr="009729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729CE" w:rsidRPr="0097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предыдущей модели, форточки у автобуса стали гораздо шире. Теперь они занимали 1/2 окна и располагались в каждом окне, что улучшило вентиляцию салона. Изменился дизайн салона - поручни стали чёрного цвета, сидения - темно-коричневые, внутренняя обшивка - светло-серая. С 1988 года венгры стали отделять кабину водителя от салона сплошной перегородкой у машин, поставлявшихся в СССР. При этом передняя створка передней двери была полностью отдана водителю.</w:t>
      </w:r>
      <w:r w:rsidR="0097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C4E" w:rsidRPr="00B5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поступали машины как с </w:t>
      </w:r>
      <w:proofErr w:type="spellStart"/>
      <w:r w:rsidR="00C11C4E" w:rsidRPr="00B544E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ширмовыми</w:t>
      </w:r>
      <w:proofErr w:type="spellEnd"/>
      <w:r w:rsidR="00C11C4E" w:rsidRPr="00B5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1C4E" w:rsidRPr="00B544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четырехстворчатыми</w:t>
      </w:r>
      <w:proofErr w:type="spellEnd"/>
      <w:r w:rsidR="00C11C4E" w:rsidRPr="00B544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с планетарными двустворчатыми дверьми.</w:t>
      </w:r>
      <w:r w:rsidR="00C1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Поставки продолжались до 1991 г. </w:t>
      </w:r>
    </w:p>
    <w:p w:rsidR="00942F7D" w:rsidRP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260.27.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Пригородная модификация, поставлявшаяся с 1981 по 1988 г. Внешне отличался отсутствием средней двери и установкой распашных дверей </w:t>
      </w:r>
      <w:proofErr w:type="gramStart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створчатых. Планировка салона - с четырёхрядным расположением сидений. </w:t>
      </w:r>
    </w:p>
    <w:p w:rsidR="00942F7D" w:rsidRP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260.50.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Последняя серийная модифика</w:t>
      </w:r>
      <w:r w:rsidR="00B5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ция, выпускавшаяся в 1988-90 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544EC" w:rsidRPr="00B5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автобусы этой модификации </w:t>
      </w:r>
      <w:proofErr w:type="gramStart"/>
      <w:r w:rsidR="00B544EC" w:rsidRPr="00B54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приходили в нашу страну небольшими партиями начиная</w:t>
      </w:r>
      <w:proofErr w:type="gramEnd"/>
      <w:r w:rsidR="00B544EC" w:rsidRPr="00B5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1990 года. В этих автобусах были установлены сиденья нового образца, новые плафоны и сплошная перегородка кабины водителя без двери. В СССР поступали машины как с </w:t>
      </w:r>
      <w:proofErr w:type="spellStart"/>
      <w:r w:rsidR="00B544EC" w:rsidRPr="00B544E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ширмовыми</w:t>
      </w:r>
      <w:proofErr w:type="spellEnd"/>
      <w:r w:rsidR="00B544EC" w:rsidRPr="00B5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44EC" w:rsidRPr="00B544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четырехстворчатыми</w:t>
      </w:r>
      <w:proofErr w:type="spellEnd"/>
      <w:r w:rsidR="00B544EC" w:rsidRPr="00B544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с планетарными двустворчатыми дверьми.</w:t>
      </w:r>
    </w:p>
    <w:p w:rsidR="00942F7D" w:rsidRP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260.51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Пригородная модификация, выпускавшаяся вместо </w:t>
      </w:r>
      <w:proofErr w:type="spellStart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260.27 с 1988 г. </w:t>
      </w:r>
    </w:p>
    <w:p w:rsid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260.52.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автобус для горных районов. Оснащался двигателем RABA-MAN D2156HM6UT с </w:t>
      </w:r>
      <w:proofErr w:type="spellStart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220 </w:t>
      </w:r>
      <w:proofErr w:type="spellStart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718A" w:rsidRDefault="007C718A" w:rsidP="007C7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Поставки в СССР Ikarus-260: </w:t>
      </w:r>
      <w:r>
        <w:rPr>
          <w:rFonts w:ascii="Times New Roman" w:hAnsi="Times New Roman" w:cs="Times New Roman"/>
          <w:sz w:val="24"/>
          <w:szCs w:val="24"/>
        </w:rPr>
        <w:t xml:space="preserve">1973____1437, 1974____2681, 1975____2686, 1976____3800, 1977____3801, 1978____3833, 1979____3880, 1980____3274, 1981____3764, 1982____3519, 1983____3033, 1984____2568, 1985____2560, 1986____2567, 1987____1301, 1988____1155, 1989____1003, 1990____911, 1991____489, 1992____380, 1993____557+30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КД, 1994____252, 1995____138, 1996____75, 1997____46, 1998____27</w:t>
      </w:r>
      <w:r w:rsidR="00C11C4E">
        <w:rPr>
          <w:rFonts w:ascii="Times New Roman" w:hAnsi="Times New Roman" w:cs="Times New Roman"/>
          <w:sz w:val="24"/>
          <w:szCs w:val="24"/>
        </w:rPr>
        <w:t>.</w:t>
      </w:r>
    </w:p>
    <w:p w:rsidR="00AB1FA1" w:rsidRDefault="00AB1FA1" w:rsidP="007C7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13">
        <w:rPr>
          <w:rFonts w:ascii="Times New Roman" w:hAnsi="Times New Roman" w:cs="Times New Roman"/>
          <w:sz w:val="24"/>
          <w:szCs w:val="24"/>
        </w:rPr>
        <w:t>Всего___</w:t>
      </w:r>
      <w:r>
        <w:rPr>
          <w:rFonts w:ascii="Times New Roman" w:hAnsi="Times New Roman" w:cs="Times New Roman"/>
          <w:sz w:val="24"/>
          <w:szCs w:val="24"/>
        </w:rPr>
        <w:t>49767.</w:t>
      </w:r>
    </w:p>
    <w:p w:rsidR="00C11C4E" w:rsidRDefault="00C11C4E" w:rsidP="007C71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49" w:rsidRDefault="00315149" w:rsidP="00122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7D">
        <w:rPr>
          <w:rFonts w:ascii="Times New Roman" w:hAnsi="Times New Roman" w:cs="Times New Roman"/>
          <w:b/>
          <w:sz w:val="28"/>
          <w:szCs w:val="28"/>
        </w:rPr>
        <w:t xml:space="preserve">Технические характеристики </w:t>
      </w:r>
      <w:proofErr w:type="spellStart"/>
      <w:r w:rsidR="00A835C1" w:rsidRPr="00A835C1">
        <w:rPr>
          <w:rFonts w:ascii="Times New Roman" w:hAnsi="Times New Roman" w:cs="Times New Roman"/>
          <w:b/>
          <w:sz w:val="28"/>
          <w:szCs w:val="28"/>
        </w:rPr>
        <w:t>Ikarus</w:t>
      </w:r>
      <w:proofErr w:type="spellEnd"/>
      <w:r w:rsidR="00A835C1" w:rsidRPr="00A835C1">
        <w:rPr>
          <w:rFonts w:ascii="Times New Roman" w:hAnsi="Times New Roman" w:cs="Times New Roman"/>
          <w:b/>
          <w:sz w:val="28"/>
          <w:szCs w:val="28"/>
        </w:rPr>
        <w:t xml:space="preserve"> 260.</w:t>
      </w:r>
      <w:r w:rsidR="00E74CC6">
        <w:rPr>
          <w:rFonts w:ascii="Times New Roman" w:hAnsi="Times New Roman" w:cs="Times New Roman"/>
          <w:b/>
          <w:sz w:val="28"/>
          <w:szCs w:val="28"/>
        </w:rPr>
        <w:t>50</w:t>
      </w:r>
    </w:p>
    <w:p w:rsidR="00E74CC6" w:rsidRDefault="00E74CC6" w:rsidP="0075157A"/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Вместимость:</w:t>
      </w:r>
      <w:r w:rsidR="0053227C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мест для сидения: 22</w:t>
      </w:r>
      <w:r w:rsidR="0053227C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номинальная: 75</w:t>
      </w:r>
      <w:r w:rsidR="0053227C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предельная: 107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служебных мест: 1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Снаряженная масса, 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9000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числе:</w:t>
      </w:r>
      <w:r w:rsidR="0053227C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переднюю ось, 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4080</w:t>
      </w:r>
      <w:r w:rsidR="0053227C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заднюю ось, кг: 4920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Полная масса при номинальной вместимости, 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14175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числе:</w:t>
      </w:r>
      <w:r w:rsidR="0053227C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переднюю ось, 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5385</w:t>
      </w:r>
      <w:r w:rsidR="0053227C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заднюю ось, кг: 8790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Полная масса при предельной вместимости, 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15380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числе:</w:t>
      </w:r>
      <w:r w:rsidR="0053227C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переднюю ось, 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5770</w:t>
      </w:r>
      <w:r w:rsidR="0053227C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заднюю ось, кг: 9610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/ч: 67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разгона до 60 км/ч, с: 41,7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Макс, преодолеваемый подъем, %: 25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Выбег с 50 км/ч, м: 877</w:t>
      </w:r>
      <w:r w:rsidR="00C23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Тормозной путь с 60 км/ч, м: 31,8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Контрольный расход топлива при 60 км/ч, л/100 км: 27,1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Радиус поворота:</w:t>
      </w:r>
      <w:r w:rsidR="0053227C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внешнему колесу, 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8,95</w:t>
      </w:r>
      <w:r w:rsidR="0053227C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габаритный, м: 10,75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Двигатель</w:t>
      </w:r>
      <w:r w:rsidR="0053227C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Мод.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RABA-MAN D2156 HM6U, дизель, рядный, 6-цил., 121x150 мм, 10,35 л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сжатия: 17</w:t>
      </w:r>
      <w:r w:rsidR="0053227C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работы: 1-5-3-6-2-4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мощность при 2100 об/мин: 142 кВт (192 </w:t>
      </w:r>
      <w:proofErr w:type="spell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крутящий момент при 1300 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697 </w:t>
      </w:r>
      <w:proofErr w:type="spell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Н·м</w:t>
      </w:r>
      <w:proofErr w:type="spell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(71 </w:t>
      </w:r>
      <w:proofErr w:type="spell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кгс·м</w:t>
      </w:r>
      <w:proofErr w:type="spell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ТНВД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рядный</w:t>
      </w:r>
      <w:r w:rsidR="0053227C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подкачивающий насос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поршневой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регулятор частоты вращения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двухрежимный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воздушный фильтр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сухой, со сменным бумажным элементом и индикатором засоренности.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Трансмиссия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Сцепление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одподисковое</w:t>
      </w:r>
      <w:proofErr w:type="spellEnd"/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привод выключения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гидравлический, с пневматическим усилителем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Коробка передач 6-ступ.</w:t>
      </w:r>
      <w:r w:rsidR="0053227C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синхронизаторы на всех передачах переднего хода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передаточные числа: I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7,03; II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4,09; III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2,70; IV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l,88; V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l,35; VI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1,00; ЗХ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6,48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Карданная передача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 вал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Главная передача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</w:t>
      </w:r>
      <w:r w:rsidR="005B1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ойная разнесенная (</w:t>
      </w:r>
      <w:proofErr w:type="gramStart"/>
      <w:r w:rsidR="005B1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коническая-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планетарная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3227C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передаточное число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6,194.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Колеса и шины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Колеса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бездисковые, ободья "TRILEX" 8,0-20, крепление на 6 шпильках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Шины 11.00R20 (300R508), НС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16, рисунок протектора </w:t>
      </w:r>
      <w:r w:rsidR="005B1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дорожный</w:t>
      </w:r>
      <w:r w:rsidR="005B1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давление в шинах, кгс/см: передних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7,0, задних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6,75 (у IKARUS-263.00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передних и задних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7,25)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колес: 6+1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крепления запасного колеса на IKARUS-260.50 не предусмотрено.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Подвеска</w:t>
      </w:r>
      <w:r w:rsidR="005B1239" w:rsidRPr="005B1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1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23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5B1239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ависимая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передняя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двух </w:t>
      </w:r>
      <w:proofErr w:type="spell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пневмобаллонах</w:t>
      </w:r>
      <w:proofErr w:type="spell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две продольных реактивных штанги, два амортизатора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задняя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четырех </w:t>
      </w:r>
      <w:proofErr w:type="spell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пневмобаллонах</w:t>
      </w:r>
      <w:proofErr w:type="spell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две продольных и две А-образных реактивных штанги, четыре амортизатора.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Тормоза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тормозная система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двухконтурная, с </w:t>
      </w:r>
      <w:proofErr w:type="spell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пневмоприводом</w:t>
      </w:r>
      <w:proofErr w:type="spell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барабанными механизмами (диаметр 420 мм, ширина накладок: передних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140, задних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180 мм), разжим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кулачковый</w:t>
      </w:r>
      <w:proofErr w:type="gramEnd"/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Стояночный тормоз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механизмы задних колес с 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пружинными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энергоаккумуляторами</w:t>
      </w:r>
      <w:proofErr w:type="spell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привод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пневматический.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Запасной тормоз совмещен со 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стояночным</w:t>
      </w:r>
      <w:proofErr w:type="gramEnd"/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Вспомогательный тормоз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моторный замедлитель с электропневматическим приводом.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Давление в </w:t>
      </w:r>
      <w:proofErr w:type="spell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пневмоприводе</w:t>
      </w:r>
      <w:proofErr w:type="spell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тормозов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6,2-7,35 кгс/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Имеется спиртовой предохранитель против замерзания конденсата.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Рулевое управление</w:t>
      </w:r>
      <w:r w:rsidR="0053227C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CSEPEL-BENDBERICA мод С-500.02.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Рулевой механизм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вину с шариковой гайкой и сектор, гидроусилитель,</w:t>
      </w:r>
      <w:r w:rsidR="0075157A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передаточное число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21,0,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номинальное давление в усилителе, кгс/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130.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Люфт рулевого колеса при работающем усилителе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10°.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Электрооборудование</w:t>
      </w:r>
      <w:r w:rsidR="0075157A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Напряжение, В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24,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аккумуляторная батарея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182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&amp;midч</w:t>
      </w:r>
      <w:proofErr w:type="spell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 шт.),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генератор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AVFVG 901 75А, 28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5157A"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стартер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AVF IM 522 5,4 кВт.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Заправочные объемы и рекомендуемые эксплуатационные материалы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Топливный бак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260 л, дизельное топливо;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охлаждения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 л, вода или охлаждающая жидкость;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смазки двигателя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 л, летом М-1 10 (к), зимой М-8Г (к);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картер рулевого механизма с гидроусилителем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л, всесезонно масло марки 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коробка передач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 л, всесезонно ТАД-17И;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картер ведущего моста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 л, ТАД-17И;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амортизаторы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6x0,8 л, жидкость АЖ-12Т;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бачок </w:t>
      </w:r>
      <w:proofErr w:type="spell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омывателя</w:t>
      </w:r>
      <w:proofErr w:type="spellEnd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ветрового стекла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2,5 л, жидкость НИИСС-4 в смеси с водой;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предохранитель от замерзания тормозной системы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0,5 л, технический спирт.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 агрегатов, </w:t>
      </w:r>
      <w:proofErr w:type="gramStart"/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Двигатель с оборудованием и сцеплением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965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коробка передач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260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карданный вал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26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передний мост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465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задний мост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725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кузов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5000</w:t>
      </w:r>
    </w:p>
    <w:p w:rsidR="00E74CC6" w:rsidRPr="0075157A" w:rsidRDefault="00E74CC6" w:rsidP="00E74C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колесо в сборе с шиной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</w:t>
      </w:r>
    </w:p>
    <w:p w:rsidR="001B6AEF" w:rsidRDefault="00E74CC6" w:rsidP="001B6AE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радиатор </w:t>
      </w:r>
      <w:r w:rsid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5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56.</w:t>
      </w:r>
      <w:r w:rsidR="001B6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2203D" w:rsidRDefault="0012203D" w:rsidP="001B6A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Модификации</w:t>
      </w:r>
    </w:p>
    <w:p w:rsidR="0012203D" w:rsidRPr="0012203D" w:rsidRDefault="0012203D" w:rsidP="0012203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34"/>
        <w:gridCol w:w="3420"/>
        <w:gridCol w:w="3685"/>
        <w:gridCol w:w="1134"/>
      </w:tblGrid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Модификация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Внешние признаки </w:t>
            </w:r>
          </w:p>
        </w:tc>
        <w:tc>
          <w:tcPr>
            <w:tcW w:w="1134" w:type="dxa"/>
            <w:hideMark/>
          </w:tcPr>
          <w:p w:rsidR="0012203D" w:rsidRPr="005B1239" w:rsidRDefault="0012203D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Формула </w:t>
            </w:r>
            <w:r w:rsidRPr="005B12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дверей </w:t>
            </w: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260.00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Первая модель 260-й серии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Маленькие форточки во всех окнах, надпись «IKARUS» спереди большими буквами, как у предшественника </w:t>
            </w:r>
            <w:hyperlink r:id="rId6" w:tooltip="Ikarus 556" w:history="1">
              <w:proofErr w:type="spellStart"/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Ikarus</w:t>
              </w:r>
              <w:proofErr w:type="spellEnd"/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556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4-4-4 </w:t>
            </w: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260.01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Первая модификация, которая начала поставляться в 1972 году в </w:t>
            </w:r>
            <w:hyperlink r:id="rId7" w:tooltip="Советский Союз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Советский Союз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Отличается от 260.00 надписью «</w:t>
            </w: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спереди меньшими буквами, смещенной вправо к </w:t>
            </w: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поворотнику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форточки через окно. С 1981 года форточки стали большими, во всех окнах. </w:t>
            </w: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4-4-4 </w:t>
            </w: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260.02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Производились для </w:t>
            </w:r>
            <w:hyperlink r:id="rId8" w:tooltip="ГДР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ГДР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Отсутствуют форточки, кабина водителя не отделена от остального салона </w:t>
            </w: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4-4-4 </w:t>
            </w: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260.03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Производились по заказам </w:t>
            </w:r>
            <w:hyperlink r:id="rId9" w:tooltip="Будапешт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Будапешта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hyperlink r:id="rId10" w:tooltip="Прага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Праги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Планетарные двухстворчатые двери, большие форточки </w:t>
            </w: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2-2-2 </w:t>
            </w: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260.04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Производились для </w:t>
            </w:r>
            <w:hyperlink r:id="rId11" w:tooltip="Польша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Польши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Ширмовые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двери как у 260.01</w:t>
            </w:r>
            <w:r w:rsidR="007515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260.02, большие форточки как у 260.03 </w:t>
            </w: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4-4-4 </w:t>
            </w: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260.06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260.18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Поставлялись в некоторые города СССР в 1980</w:t>
            </w:r>
            <w:r w:rsidR="007515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1984 годах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Установлена автоматическая коробка передач "Львов-3".Ширмовые двери и большие форточки.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Салон и декоративная облицовка как у 260.01 </w:t>
            </w: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4-4-4 </w:t>
            </w: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260.20M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Пригородный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Большие форточки, отсутствует ср. дверь. </w:t>
            </w: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2-0-2 </w:t>
            </w: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260.25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Модификация для Турции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Малые форточки во всех окнах, </w:t>
            </w: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ширмовые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двери </w:t>
            </w: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4-4-4 </w:t>
            </w: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260.27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Пригородный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Отсутствует средняя дверь, планетарные двери </w:t>
            </w: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2-0-2 </w:t>
            </w: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260.30M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260.32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Пригородный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Отсутствует средняя дверь </w:t>
            </w: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2-0-2 </w:t>
            </w: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260.37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Усовершенствованная модификация, которая заменила собой </w:t>
            </w: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260.01 в </w:t>
            </w:r>
            <w:hyperlink r:id="rId12" w:tooltip="1984 год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1984 году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поставлялась в СССР вплоть до </w:t>
            </w:r>
            <w:hyperlink r:id="rId13" w:tooltip="1991 год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1989 года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Широкие форточки, обновлённый дизайн отделки салона, чёрные поручни, перегородка в половину передней двери </w:t>
            </w:r>
          </w:p>
        </w:tc>
        <w:tc>
          <w:tcPr>
            <w:tcW w:w="1134" w:type="dxa"/>
            <w:hideMark/>
          </w:tcPr>
          <w:p w:rsid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4-4-4 </w:t>
            </w:r>
          </w:p>
          <w:p w:rsidR="00B81279" w:rsidRPr="0012203D" w:rsidRDefault="00B8127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</w:t>
            </w: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260.43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Пригородный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Отсутствует задняя дверь </w:t>
            </w: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4-4-0 </w:t>
            </w: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260.45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260.46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260.47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260.50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Модернизированная модификация 260.37, поставлялась в 1990</w:t>
            </w:r>
            <w:r w:rsidR="007515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1991 годах.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«Ушастые» сиденья, перегородка кабины водителя без двери, </w:t>
            </w:r>
            <w:hyperlink r:id="rId14" w:tooltip="Люминесцентная лампа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люминесцентные светильники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</w:t>
            </w: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2-2-2 </w:t>
            </w: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260.51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Модернизированная версия 260.27 для СССР.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2-0-2 </w:t>
            </w: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260.52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260.54A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Существует в единственном экземпляре в Венгрии</w:t>
            </w:r>
            <w:hyperlink r:id="rId15" w:anchor="cite_note-1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[1]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дверь смещена вперёд на одну оконную секцию </w:t>
            </w: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2-2-2 </w:t>
            </w: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260.54C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Пригородный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2-0-2 </w:t>
            </w: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260.57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260.71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260.73A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260.90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B50952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Бывшие</w:t>
            </w:r>
            <w:proofErr w:type="gram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280 (</w:t>
            </w: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280K)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Капитально-восстановительный ремонт автобусов Икарус-280 путём отпиливания прицепа </w:t>
            </w:r>
          </w:p>
        </w:tc>
        <w:tc>
          <w:tcPr>
            <w:tcW w:w="3685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 (280.48 и 280.64);</w:t>
            </w: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4-4-4 (280.33) </w:t>
            </w:r>
          </w:p>
        </w:tc>
      </w:tr>
    </w:tbl>
    <w:p w:rsidR="00315149" w:rsidRDefault="00315149" w:rsidP="0012203D"/>
    <w:p w:rsidR="00315149" w:rsidRDefault="00C23049" w:rsidP="0012203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9B165D0" wp14:editId="459B8DCA">
            <wp:simplePos x="0" y="0"/>
            <wp:positionH relativeFrom="margin">
              <wp:posOffset>304165</wp:posOffset>
            </wp:positionH>
            <wp:positionV relativeFrom="margin">
              <wp:posOffset>1907540</wp:posOffset>
            </wp:positionV>
            <wp:extent cx="5657850" cy="44430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149" w:rsidRDefault="00315149" w:rsidP="0012203D"/>
    <w:sectPr w:rsidR="00315149" w:rsidSect="001B6AEF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05"/>
    <w:rsid w:val="000E5ABB"/>
    <w:rsid w:val="0012203D"/>
    <w:rsid w:val="001B6AEF"/>
    <w:rsid w:val="002D727D"/>
    <w:rsid w:val="00315149"/>
    <w:rsid w:val="0032349A"/>
    <w:rsid w:val="003862F5"/>
    <w:rsid w:val="003A134C"/>
    <w:rsid w:val="003E0485"/>
    <w:rsid w:val="00411B1A"/>
    <w:rsid w:val="00440428"/>
    <w:rsid w:val="0052150E"/>
    <w:rsid w:val="0053227C"/>
    <w:rsid w:val="005329F9"/>
    <w:rsid w:val="00593BDD"/>
    <w:rsid w:val="00596660"/>
    <w:rsid w:val="005A6FE1"/>
    <w:rsid w:val="005B1239"/>
    <w:rsid w:val="005F0A57"/>
    <w:rsid w:val="0068712D"/>
    <w:rsid w:val="00692B79"/>
    <w:rsid w:val="006955A6"/>
    <w:rsid w:val="00727026"/>
    <w:rsid w:val="007309C6"/>
    <w:rsid w:val="0075157A"/>
    <w:rsid w:val="007C718A"/>
    <w:rsid w:val="008E156F"/>
    <w:rsid w:val="00942F7D"/>
    <w:rsid w:val="009729CE"/>
    <w:rsid w:val="009A5CAD"/>
    <w:rsid w:val="009E2B94"/>
    <w:rsid w:val="00A50A43"/>
    <w:rsid w:val="00A53341"/>
    <w:rsid w:val="00A835C1"/>
    <w:rsid w:val="00AB1FA1"/>
    <w:rsid w:val="00AC0A62"/>
    <w:rsid w:val="00AC10DF"/>
    <w:rsid w:val="00B01A88"/>
    <w:rsid w:val="00B33B51"/>
    <w:rsid w:val="00B50952"/>
    <w:rsid w:val="00B544EC"/>
    <w:rsid w:val="00B81279"/>
    <w:rsid w:val="00BC69DE"/>
    <w:rsid w:val="00BE75F5"/>
    <w:rsid w:val="00BF57AB"/>
    <w:rsid w:val="00C11C4E"/>
    <w:rsid w:val="00C23049"/>
    <w:rsid w:val="00E015BB"/>
    <w:rsid w:val="00E45505"/>
    <w:rsid w:val="00E74CC6"/>
    <w:rsid w:val="00EA33B2"/>
    <w:rsid w:val="00F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t">
    <w:name w:val="unit"/>
    <w:basedOn w:val="a0"/>
    <w:rsid w:val="00315149"/>
  </w:style>
  <w:style w:type="table" w:styleId="a3">
    <w:name w:val="Table Grid"/>
    <w:basedOn w:val="a1"/>
    <w:uiPriority w:val="59"/>
    <w:rsid w:val="003151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2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2203D"/>
  </w:style>
  <w:style w:type="character" w:styleId="a4">
    <w:name w:val="Hyperlink"/>
    <w:basedOn w:val="a0"/>
    <w:uiPriority w:val="99"/>
    <w:semiHidden/>
    <w:unhideWhenUsed/>
    <w:rsid w:val="001220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C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10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15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t">
    <w:name w:val="unit"/>
    <w:basedOn w:val="a0"/>
    <w:rsid w:val="00315149"/>
  </w:style>
  <w:style w:type="table" w:styleId="a3">
    <w:name w:val="Table Grid"/>
    <w:basedOn w:val="a1"/>
    <w:uiPriority w:val="59"/>
    <w:rsid w:val="003151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2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2203D"/>
  </w:style>
  <w:style w:type="character" w:styleId="a4">
    <w:name w:val="Hyperlink"/>
    <w:basedOn w:val="a0"/>
    <w:uiPriority w:val="99"/>
    <w:semiHidden/>
    <w:unhideWhenUsed/>
    <w:rsid w:val="001220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C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10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15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94%D0%A0" TargetMode="External"/><Relationship Id="rId13" Type="http://schemas.openxmlformats.org/officeDocument/2006/relationships/hyperlink" Target="https://ru.wikipedia.org/wiki/1991_%D0%B3%D0%BE%D0%B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0%B2%D0%B5%D1%82%D1%81%D0%BA%D0%B8%D0%B9_%D0%A1%D0%BE%D1%8E%D0%B7" TargetMode="External"/><Relationship Id="rId12" Type="http://schemas.openxmlformats.org/officeDocument/2006/relationships/hyperlink" Target="https://ru.wikipedia.org/wiki/1984_%D0%B3%D0%BE%D0%B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ru.wikipedia.org/wiki/Ikarus_556" TargetMode="External"/><Relationship Id="rId11" Type="http://schemas.openxmlformats.org/officeDocument/2006/relationships/hyperlink" Target="https://ru.wikipedia.org/wiki/%D0%9F%D0%BE%D0%BB%D1%8C%D1%88%D0%B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Ikarus_260" TargetMode="External"/><Relationship Id="rId10" Type="http://schemas.openxmlformats.org/officeDocument/2006/relationships/hyperlink" Target="https://ru.wikipedia.org/wiki/%D0%9F%D1%80%D0%B0%D0%B3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3%D0%B4%D0%B0%D0%BF%D0%B5%D1%88%D1%82" TargetMode="External"/><Relationship Id="rId14" Type="http://schemas.openxmlformats.org/officeDocument/2006/relationships/hyperlink" Target="https://ru.wikipedia.org/wiki/%D0%9B%D1%8E%D0%BC%D0%B8%D0%BD%D0%B5%D1%81%D1%86%D0%B5%D0%BD%D1%82%D0%BD%D0%B0%D1%8F_%D0%BB%D0%B0%D0%BC%D0%BF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47</cp:revision>
  <dcterms:created xsi:type="dcterms:W3CDTF">2019-04-26T11:34:00Z</dcterms:created>
  <dcterms:modified xsi:type="dcterms:W3CDTF">2019-05-22T13:22:00Z</dcterms:modified>
</cp:coreProperties>
</file>