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C25" w:rsidRPr="00282DCC" w:rsidRDefault="00282DCC">
      <w:pPr>
        <w:outlineLvl w:val="0"/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 </w:t>
      </w:r>
    </w:p>
    <w:p w:rsidR="00B128D3" w:rsidRPr="00B128D3" w:rsidRDefault="00B128D3" w:rsidP="00B128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8D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04-189 </w:t>
      </w:r>
      <w:r w:rsidRPr="00B128D3">
        <w:rPr>
          <w:rFonts w:ascii="Times New Roman" w:hAnsi="Times New Roman" w:cs="Times New Roman"/>
          <w:b/>
          <w:sz w:val="28"/>
          <w:szCs w:val="28"/>
        </w:rPr>
        <w:t xml:space="preserve">ПАЗ-4234 4х2 пригородный/городской автобус среднего класса, дверей 2+1, мест сидячих 27/30, общее 50/45, снаряжённый вес 6-7 </w:t>
      </w:r>
      <w:proofErr w:type="spellStart"/>
      <w:r w:rsidRPr="00B128D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B128D3">
        <w:rPr>
          <w:rFonts w:ascii="Times New Roman" w:hAnsi="Times New Roman" w:cs="Times New Roman"/>
          <w:b/>
          <w:sz w:val="28"/>
          <w:szCs w:val="28"/>
        </w:rPr>
        <w:t xml:space="preserve">, полный вес 8.4-9.8 </w:t>
      </w:r>
      <w:proofErr w:type="spellStart"/>
      <w:r w:rsidRPr="00B128D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B128D3">
        <w:rPr>
          <w:rFonts w:ascii="Times New Roman" w:hAnsi="Times New Roman" w:cs="Times New Roman"/>
          <w:b/>
          <w:sz w:val="28"/>
          <w:szCs w:val="28"/>
        </w:rPr>
        <w:t>, ММ3 Д-245.9Е4/</w:t>
      </w:r>
      <w:proofErr w:type="spellStart"/>
      <w:r w:rsidRPr="00B128D3">
        <w:rPr>
          <w:rFonts w:ascii="Times New Roman" w:hAnsi="Times New Roman" w:cs="Times New Roman"/>
          <w:b/>
          <w:sz w:val="28"/>
          <w:szCs w:val="28"/>
        </w:rPr>
        <w:t>Cummins</w:t>
      </w:r>
      <w:proofErr w:type="spellEnd"/>
      <w:r w:rsidRPr="00B128D3">
        <w:rPr>
          <w:rFonts w:ascii="Times New Roman" w:hAnsi="Times New Roman" w:cs="Times New Roman"/>
          <w:b/>
          <w:sz w:val="28"/>
          <w:szCs w:val="28"/>
        </w:rPr>
        <w:t xml:space="preserve"> ВЗ.9-140/ISF 3.8s/ЯМЗ-5344 130-166, 95 км/час, г. Павлово 2002-15 г.</w:t>
      </w:r>
    </w:p>
    <w:p w:rsidR="00B128D3" w:rsidRDefault="00B128D3" w:rsidP="009D568B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0F71E196" wp14:editId="1EE7F430">
            <wp:simplePos x="0" y="0"/>
            <wp:positionH relativeFrom="margin">
              <wp:posOffset>480695</wp:posOffset>
            </wp:positionH>
            <wp:positionV relativeFrom="margin">
              <wp:posOffset>1057275</wp:posOffset>
            </wp:positionV>
            <wp:extent cx="5781675" cy="3155315"/>
            <wp:effectExtent l="0" t="0" r="952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B128D3" w:rsidRDefault="00B128D3" w:rsidP="009D568B">
      <w:pPr>
        <w:rPr>
          <w:rFonts w:ascii="Times New Roman" w:hAnsi="Times New Roman" w:cs="Times New Roman"/>
        </w:rPr>
      </w:pPr>
    </w:p>
    <w:p w:rsidR="009D568B" w:rsidRDefault="009D568B" w:rsidP="009D5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В 2002 году на Курганском автобусном заводе силами «придворного» ООО</w:t>
      </w:r>
      <w:r w:rsidR="00282DCC"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«Вика-Лтд» был создан вариант автобуса ПАЗ-32053-07 с удлиненным кузовом и 29-местным салоном повышенной комфортабельности. Габаритная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длина машины увеличилась на 1150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мм, из которых 650 мм пришлись на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колесную базу и 500 мм - на задний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свес. На совещании руководства холдинга «</w:t>
      </w:r>
      <w:proofErr w:type="spellStart"/>
      <w:r w:rsidR="00282DCC" w:rsidRPr="00282DCC">
        <w:rPr>
          <w:rFonts w:ascii="Times New Roman" w:hAnsi="Times New Roman" w:cs="Times New Roman"/>
        </w:rPr>
        <w:t>РусАвтобусПром</w:t>
      </w:r>
      <w:proofErr w:type="spellEnd"/>
      <w:r w:rsidR="00282DCC" w:rsidRPr="00282DCC">
        <w:rPr>
          <w:rFonts w:ascii="Times New Roman" w:hAnsi="Times New Roman" w:cs="Times New Roman"/>
        </w:rPr>
        <w:t>» было принято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 xml:space="preserve">решение о дальнейшем развитии предложенной </w:t>
      </w:r>
      <w:proofErr w:type="spellStart"/>
      <w:r w:rsidR="00282DCC" w:rsidRPr="00282DCC">
        <w:rPr>
          <w:rFonts w:ascii="Times New Roman" w:hAnsi="Times New Roman" w:cs="Times New Roman"/>
        </w:rPr>
        <w:t>курганцами</w:t>
      </w:r>
      <w:proofErr w:type="spellEnd"/>
      <w:r w:rsidR="00282DCC" w:rsidRPr="00282DCC">
        <w:rPr>
          <w:rFonts w:ascii="Times New Roman" w:hAnsi="Times New Roman" w:cs="Times New Roman"/>
        </w:rPr>
        <w:t xml:space="preserve"> концепции и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переводе дальнейших работ по этой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теме на Павловский автобусный завод.</w:t>
      </w:r>
    </w:p>
    <w:p w:rsidR="00062BC6" w:rsidRDefault="009D568B" w:rsidP="00062B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В Павлово проект удлиненного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«</w:t>
      </w:r>
      <w:proofErr w:type="spellStart"/>
      <w:r w:rsidR="00282DCC" w:rsidRPr="00282DCC">
        <w:rPr>
          <w:rFonts w:ascii="Times New Roman" w:hAnsi="Times New Roman" w:cs="Times New Roman"/>
        </w:rPr>
        <w:t>пазика</w:t>
      </w:r>
      <w:proofErr w:type="spellEnd"/>
      <w:r w:rsidR="00282DCC" w:rsidRPr="00282DCC">
        <w:rPr>
          <w:rFonts w:ascii="Times New Roman" w:hAnsi="Times New Roman" w:cs="Times New Roman"/>
        </w:rPr>
        <w:t>» претерпел ряд изменений.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Прежде всего, состоялся уход от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 xml:space="preserve">туристского позиционирования машины: теперь в основу проекта лег </w:t>
      </w:r>
      <w:proofErr w:type="spellStart"/>
      <w:r w:rsidR="00282DCC" w:rsidRPr="00282DCC">
        <w:rPr>
          <w:rFonts w:ascii="Times New Roman" w:hAnsi="Times New Roman" w:cs="Times New Roman"/>
        </w:rPr>
        <w:t>двухдверный</w:t>
      </w:r>
      <w:proofErr w:type="spellEnd"/>
      <w:r w:rsidR="00282DCC" w:rsidRPr="00282DCC">
        <w:rPr>
          <w:rFonts w:ascii="Times New Roman" w:hAnsi="Times New Roman" w:cs="Times New Roman"/>
        </w:rPr>
        <w:t xml:space="preserve"> автобус ПАЗ-32054-07 со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стандартным салоном. Но в угоду технологичности сборочного процесса</w:t>
      </w:r>
      <w:r w:rsidR="00282DCC" w:rsidRPr="00282DCC">
        <w:rPr>
          <w:rFonts w:ascii="Times New Roman" w:hAnsi="Times New Roman" w:cs="Times New Roman"/>
        </w:rPr>
        <w:br/>
        <w:t>подверглись коррекции пропорции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кузова. Его габариты практически не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изменились (общее удлинение - 1165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мм), но прирост колесной базы составил уже 745 мм. Количество посадочных мест увеличилось до 30, а общая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вместимость - до 50 человек. Полная</w:t>
      </w:r>
      <w:r>
        <w:rPr>
          <w:rFonts w:ascii="Times New Roman" w:hAnsi="Times New Roman" w:cs="Times New Roman"/>
        </w:rPr>
        <w:t xml:space="preserve">  </w:t>
      </w:r>
      <w:r w:rsidR="00282DCC" w:rsidRPr="00282DCC">
        <w:rPr>
          <w:rFonts w:ascii="Times New Roman" w:hAnsi="Times New Roman" w:cs="Times New Roman"/>
        </w:rPr>
        <w:t>масса автобуса при этом выросла до 9,5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т, что потребовало установки более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 xml:space="preserve">мощного (136 </w:t>
      </w:r>
      <w:proofErr w:type="spellStart"/>
      <w:r w:rsidR="00282DCC" w:rsidRPr="00282DCC">
        <w:rPr>
          <w:rFonts w:ascii="Times New Roman" w:hAnsi="Times New Roman" w:cs="Times New Roman"/>
        </w:rPr>
        <w:t>л.с</w:t>
      </w:r>
      <w:proofErr w:type="spellEnd"/>
      <w:r w:rsidR="00282DCC" w:rsidRPr="00282DCC">
        <w:rPr>
          <w:rFonts w:ascii="Times New Roman" w:hAnsi="Times New Roman" w:cs="Times New Roman"/>
        </w:rPr>
        <w:t>.) дизеля ММ3 Д-245.9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- такого же, как на серийных «Аврорах».</w:t>
      </w:r>
    </w:p>
    <w:p w:rsidR="00062BC6" w:rsidRDefault="00062BC6" w:rsidP="00062B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Первый опытный образец удлиненного автобуса, получившего собственный индекс ПАЗ-4234, был собран в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сентябре 2002 года в цехе больших и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средних машин. Серийный выпуск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организовали с I квартала 2003 года.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Вместе с базовой моделью на конвейер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попали и первые модификации: автобус повышенной комфортабельности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вместимостью 17/45 пассажиров (ПАЗ-423402), автобусы с одной служебной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дверью (ПАЗ-423401 и люксовый ПАЗ-423403), а также северные автобусы с</w:t>
      </w:r>
      <w:r w:rsidR="00A43BC3"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усиленной термоизоляцией кузова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(обозначения от «423404» до «423407»).</w:t>
      </w:r>
    </w:p>
    <w:p w:rsidR="00565C25" w:rsidRPr="00282DCC" w:rsidRDefault="00062BC6" w:rsidP="00062B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 xml:space="preserve">В 2004-м в линейке появились версии со 141-сильным дизелем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Cummins</w:t>
      </w:r>
      <w:r>
        <w:rPr>
          <w:rFonts w:ascii="Times New Roman" w:hAnsi="Times New Roman" w:cs="Times New Roman"/>
          <w:lang w:eastAsia="en-US" w:bidi="en-US"/>
        </w:rPr>
        <w:t xml:space="preserve"> </w:t>
      </w:r>
      <w:r w:rsidR="00282DCC" w:rsidRPr="00282DCC">
        <w:rPr>
          <w:rFonts w:ascii="Times New Roman" w:hAnsi="Times New Roman" w:cs="Times New Roman"/>
        </w:rPr>
        <w:t xml:space="preserve">ВЗ.9-140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CIV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-1 </w:t>
      </w:r>
      <w:r w:rsidR="00282DCC" w:rsidRPr="00282DCC">
        <w:rPr>
          <w:rFonts w:ascii="Times New Roman" w:hAnsi="Times New Roman" w:cs="Times New Roman"/>
        </w:rPr>
        <w:t xml:space="preserve">и 5-ступенчатой коробкой передач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ZF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S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5-42. </w:t>
      </w:r>
      <w:r w:rsidR="00282DCC" w:rsidRPr="00282DCC">
        <w:rPr>
          <w:rFonts w:ascii="Times New Roman" w:hAnsi="Times New Roman" w:cs="Times New Roman"/>
        </w:rPr>
        <w:t>Позже были получены ОТТС на версии с дизелями</w:t>
      </w:r>
      <w:r w:rsidR="00282DCC" w:rsidRPr="00282DCC">
        <w:rPr>
          <w:rFonts w:ascii="Times New Roman" w:hAnsi="Times New Roman" w:cs="Times New Roman"/>
        </w:rPr>
        <w:br/>
      </w:r>
      <w:r w:rsidR="00282DCC" w:rsidRPr="00282DCC">
        <w:rPr>
          <w:rFonts w:ascii="Times New Roman" w:hAnsi="Times New Roman" w:cs="Times New Roman"/>
          <w:lang w:val="en-US" w:eastAsia="en-US" w:bidi="en-US"/>
        </w:rPr>
        <w:t>Cummins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ISF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 3.8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s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3168 </w:t>
      </w:r>
      <w:r w:rsidR="00282DCC" w:rsidRPr="00282DCC">
        <w:rPr>
          <w:rFonts w:ascii="Times New Roman" w:hAnsi="Times New Roman" w:cs="Times New Roman"/>
        </w:rPr>
        <w:t>(Евро-3) и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Cummins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ISF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 3.8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s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4168 </w:t>
      </w:r>
      <w:r w:rsidR="00282DCC" w:rsidRPr="00282DCC">
        <w:rPr>
          <w:rFonts w:ascii="Times New Roman" w:hAnsi="Times New Roman" w:cs="Times New Roman"/>
        </w:rPr>
        <w:t xml:space="preserve">(Евро-4) мощностью 166 </w:t>
      </w:r>
      <w:proofErr w:type="spellStart"/>
      <w:r w:rsidR="00282DCC" w:rsidRPr="00282DCC">
        <w:rPr>
          <w:rFonts w:ascii="Times New Roman" w:hAnsi="Times New Roman" w:cs="Times New Roman"/>
        </w:rPr>
        <w:t>л.с</w:t>
      </w:r>
      <w:proofErr w:type="spellEnd"/>
      <w:r w:rsidR="00282DCC" w:rsidRPr="00282DCC">
        <w:rPr>
          <w:rFonts w:ascii="Times New Roman" w:hAnsi="Times New Roman" w:cs="Times New Roman"/>
        </w:rPr>
        <w:t>. Последним гамму двигателей пополнил ярославский дизель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ЯМЗ-5344. К обозначению модели всех</w:t>
      </w:r>
      <w:r w:rsidR="00282DCC" w:rsidRPr="00282DCC">
        <w:rPr>
          <w:rFonts w:ascii="Times New Roman" w:hAnsi="Times New Roman" w:cs="Times New Roman"/>
        </w:rPr>
        <w:br/>
        <w:t xml:space="preserve">автобусов с дизелями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Cummins</w:t>
      </w:r>
      <w:r w:rsidR="00282DCC"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="00282DCC" w:rsidRPr="00282DCC">
        <w:rPr>
          <w:rFonts w:ascii="Times New Roman" w:hAnsi="Times New Roman" w:cs="Times New Roman"/>
        </w:rPr>
        <w:t>был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добавлен индекс модификации «-05», а</w:t>
      </w:r>
      <w:r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с дизелем ЯМЗ - «-04».</w:t>
      </w:r>
    </w:p>
    <w:p w:rsidR="00565C25" w:rsidRPr="00282DCC" w:rsidRDefault="00861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61B9A" w:rsidRPr="005C706B" w:rsidRDefault="00861B9A" w:rsidP="005C706B">
      <w:pPr>
        <w:jc w:val="center"/>
        <w:outlineLvl w:val="1"/>
        <w:rPr>
          <w:rFonts w:ascii="Times New Roman" w:hAnsi="Times New Roman" w:cs="Times New Roman"/>
          <w:b/>
        </w:rPr>
      </w:pPr>
      <w:r w:rsidRPr="005C706B">
        <w:rPr>
          <w:rFonts w:ascii="Times New Roman" w:hAnsi="Times New Roman" w:cs="Times New Roman"/>
          <w:b/>
        </w:rPr>
        <w:lastRenderedPageBreak/>
        <w:t>Автобусы ПАЗ-4234 (2002-2012)</w:t>
      </w:r>
    </w:p>
    <w:p w:rsidR="00861B9A" w:rsidRDefault="00861B9A">
      <w:pPr>
        <w:tabs>
          <w:tab w:val="left" w:leader="dot" w:pos="2335"/>
        </w:tabs>
        <w:rPr>
          <w:rFonts w:ascii="Times New Roman" w:hAnsi="Times New Roman" w:cs="Times New Roman"/>
        </w:rPr>
      </w:pPr>
    </w:p>
    <w:p w:rsidR="00565C25" w:rsidRPr="00282DCC" w:rsidRDefault="00282DCC" w:rsidP="00861B9A">
      <w:pPr>
        <w:tabs>
          <w:tab w:val="left" w:leader="dot" w:pos="2335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Руководящие документы: </w:t>
      </w:r>
      <w:r w:rsidRPr="00282DCC">
        <w:rPr>
          <w:rFonts w:ascii="Times New Roman" w:hAnsi="Times New Roman" w:cs="Times New Roman"/>
        </w:rPr>
        <w:tab/>
        <w:t>ОТТС РОСС</w:t>
      </w:r>
      <w:r w:rsidR="00861B9A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25.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 xml:space="preserve">00977,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25.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01057,</w:t>
      </w:r>
      <w:r w:rsidR="00861B9A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03861</w:t>
      </w:r>
      <w:r w:rsidRPr="00282DCC">
        <w:rPr>
          <w:rFonts w:ascii="Times New Roman" w:hAnsi="Times New Roman" w:cs="Times New Roman"/>
          <w:lang w:val="en-US" w:eastAsia="en-US" w:bidi="en-US"/>
        </w:rPr>
        <w:t>P</w:t>
      </w:r>
      <w:r w:rsidRPr="00282DCC">
        <w:rPr>
          <w:rFonts w:ascii="Times New Roman" w:hAnsi="Times New Roman" w:cs="Times New Roman"/>
          <w:lang w:eastAsia="en-US" w:bidi="en-US"/>
        </w:rPr>
        <w:t xml:space="preserve">1, </w:t>
      </w:r>
      <w:r w:rsidRPr="00282DCC">
        <w:rPr>
          <w:rFonts w:ascii="Times New Roman" w:hAnsi="Times New Roman" w:cs="Times New Roman"/>
        </w:rPr>
        <w:t>РОСС</w:t>
      </w:r>
      <w:r w:rsidR="00861B9A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02000</w:t>
      </w:r>
      <w:r w:rsidRPr="00282DCC">
        <w:rPr>
          <w:rFonts w:ascii="Times New Roman" w:hAnsi="Times New Roman" w:cs="Times New Roman"/>
          <w:lang w:val="en-US" w:eastAsia="en-US" w:bidi="en-US"/>
        </w:rPr>
        <w:t>n</w:t>
      </w:r>
      <w:r w:rsidRPr="00282DCC">
        <w:rPr>
          <w:rFonts w:ascii="Times New Roman" w:hAnsi="Times New Roman" w:cs="Times New Roman"/>
          <w:lang w:eastAsia="en-US" w:bidi="en-US"/>
        </w:rPr>
        <w:t xml:space="preserve">3,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041</w:t>
      </w:r>
      <w:r w:rsidRPr="00282DCC">
        <w:rPr>
          <w:rFonts w:ascii="Times New Roman" w:hAnsi="Times New Roman" w:cs="Times New Roman"/>
        </w:rPr>
        <w:t>12,</w:t>
      </w:r>
      <w:r w:rsidR="00861B9A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05534</w:t>
      </w:r>
      <w:r w:rsidRPr="00282DCC">
        <w:rPr>
          <w:rFonts w:ascii="Times New Roman" w:hAnsi="Times New Roman" w:cs="Times New Roman"/>
          <w:lang w:val="en-US" w:eastAsia="en-US" w:bidi="en-US"/>
        </w:rPr>
        <w:t>m</w:t>
      </w:r>
      <w:r w:rsidRPr="00282DCC">
        <w:rPr>
          <w:rFonts w:ascii="Times New Roman" w:hAnsi="Times New Roman" w:cs="Times New Roman"/>
          <w:lang w:eastAsia="en-US" w:bidi="en-US"/>
        </w:rPr>
        <w:t>,</w:t>
      </w:r>
      <w:r w:rsidR="00861B9A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-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B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</w:rPr>
        <w:t>00365</w:t>
      </w:r>
      <w:r w:rsidRPr="00282DCC">
        <w:rPr>
          <w:rFonts w:ascii="Times New Roman" w:hAnsi="Times New Roman" w:cs="Times New Roman"/>
        </w:rPr>
        <w:br/>
        <w:t xml:space="preserve">Компоновка: </w:t>
      </w:r>
      <w:r w:rsidRPr="00282DCC">
        <w:rPr>
          <w:rFonts w:ascii="Times New Roman" w:hAnsi="Times New Roman" w:cs="Times New Roman"/>
        </w:rPr>
        <w:tab/>
      </w:r>
      <w:proofErr w:type="spellStart"/>
      <w:r w:rsidRPr="00282DCC">
        <w:rPr>
          <w:rFonts w:ascii="Times New Roman" w:hAnsi="Times New Roman" w:cs="Times New Roman"/>
        </w:rPr>
        <w:t>переднемоторная</w:t>
      </w:r>
      <w:proofErr w:type="spellEnd"/>
      <w:r w:rsidRPr="00282DCC">
        <w:rPr>
          <w:rFonts w:ascii="Times New Roman" w:hAnsi="Times New Roman" w:cs="Times New Roman"/>
        </w:rPr>
        <w:t>,</w:t>
      </w:r>
    </w:p>
    <w:p w:rsidR="00565C25" w:rsidRPr="00282DCC" w:rsidRDefault="00282DCC" w:rsidP="00861B9A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Кузов:</w:t>
      </w:r>
      <w:r w:rsidRPr="00282DCC">
        <w:rPr>
          <w:rFonts w:ascii="Times New Roman" w:hAnsi="Times New Roman" w:cs="Times New Roman"/>
        </w:rPr>
        <w:tab/>
        <w:t>цельнометаллический,</w:t>
      </w:r>
      <w:r w:rsidR="00861B9A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несущий, с багажным люком в задней стенке</w:t>
      </w:r>
    </w:p>
    <w:p w:rsidR="00565C25" w:rsidRPr="00282DCC" w:rsidRDefault="00282DCC" w:rsidP="00861B9A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Количество дверей:</w:t>
      </w:r>
      <w:r w:rsidRPr="00282DCC">
        <w:rPr>
          <w:rFonts w:ascii="Times New Roman" w:hAnsi="Times New Roman" w:cs="Times New Roman"/>
        </w:rPr>
        <w:tab/>
        <w:t>3(две</w:t>
      </w:r>
      <w:r w:rsidR="00861B9A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автоматические служебные и </w:t>
      </w:r>
      <w:proofErr w:type="gramStart"/>
      <w:r w:rsidRPr="00282DCC">
        <w:rPr>
          <w:rFonts w:ascii="Times New Roman" w:hAnsi="Times New Roman" w:cs="Times New Roman"/>
        </w:rPr>
        <w:t>водительская</w:t>
      </w:r>
      <w:proofErr w:type="gramEnd"/>
      <w:r w:rsidRPr="00282DCC">
        <w:rPr>
          <w:rFonts w:ascii="Times New Roman" w:hAnsi="Times New Roman" w:cs="Times New Roman"/>
        </w:rPr>
        <w:t>)</w:t>
      </w:r>
    </w:p>
    <w:p w:rsidR="00565C25" w:rsidRPr="00282DCC" w:rsidRDefault="00282DCC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Число мест:</w:t>
      </w:r>
      <w:r w:rsidRPr="00282DCC">
        <w:rPr>
          <w:rFonts w:ascii="Times New Roman" w:hAnsi="Times New Roman" w:cs="Times New Roman"/>
        </w:rPr>
        <w:tab/>
        <w:t>30/50</w:t>
      </w:r>
    </w:p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Габаритные</w:t>
      </w:r>
      <w:r w:rsidR="00861B9A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размеры, </w:t>
      </w:r>
      <w:proofErr w:type="gramStart"/>
      <w:r w:rsidRPr="00282DCC">
        <w:rPr>
          <w:rFonts w:ascii="Times New Roman" w:hAnsi="Times New Roman" w:cs="Times New Roman"/>
        </w:rPr>
        <w:t>мм</w:t>
      </w:r>
      <w:proofErr w:type="gramEnd"/>
      <w:r w:rsidRPr="00282DCC">
        <w:rPr>
          <w:rFonts w:ascii="Times New Roman" w:hAnsi="Times New Roman" w:cs="Times New Roman"/>
        </w:rPr>
        <w:t xml:space="preserve">: </w:t>
      </w:r>
      <w:r w:rsidRPr="00282DCC">
        <w:rPr>
          <w:rFonts w:ascii="Times New Roman" w:hAnsi="Times New Roman" w:cs="Times New Roman"/>
        </w:rPr>
        <w:tab/>
      </w:r>
      <w:r w:rsidRPr="00282DCC">
        <w:rPr>
          <w:rFonts w:ascii="Times New Roman" w:hAnsi="Times New Roman" w:cs="Times New Roman"/>
          <w:lang w:eastAsia="en-US" w:bidi="en-US"/>
        </w:rPr>
        <w:t>8165</w:t>
      </w:r>
      <w:r w:rsidRPr="00282DCC">
        <w:rPr>
          <w:rFonts w:ascii="Times New Roman" w:hAnsi="Times New Roman" w:cs="Times New Roman"/>
          <w:lang w:val="en-US" w:eastAsia="en-US" w:bidi="en-US"/>
        </w:rPr>
        <w:t>x</w:t>
      </w:r>
      <w:r w:rsidRPr="00282DCC">
        <w:rPr>
          <w:rFonts w:ascii="Times New Roman" w:hAnsi="Times New Roman" w:cs="Times New Roman"/>
          <w:lang w:eastAsia="en-US" w:bidi="en-US"/>
        </w:rPr>
        <w:t>2500</w:t>
      </w:r>
      <w:r w:rsidRPr="00282DCC">
        <w:rPr>
          <w:rFonts w:ascii="Times New Roman" w:hAnsi="Times New Roman" w:cs="Times New Roman"/>
          <w:lang w:val="en-US" w:eastAsia="en-US" w:bidi="en-US"/>
        </w:rPr>
        <w:t>x</w:t>
      </w:r>
      <w:r w:rsidRPr="00282DCC">
        <w:rPr>
          <w:rFonts w:ascii="Times New Roman" w:hAnsi="Times New Roman" w:cs="Times New Roman"/>
          <w:lang w:eastAsia="en-US" w:bidi="en-US"/>
        </w:rPr>
        <w:t>2960</w:t>
      </w:r>
      <w:r w:rsidR="004410B4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 xml:space="preserve">или 2890 (шины </w:t>
      </w:r>
      <w:r w:rsidRPr="00282DCC">
        <w:rPr>
          <w:rFonts w:ascii="Times New Roman" w:hAnsi="Times New Roman" w:cs="Times New Roman"/>
          <w:lang w:eastAsia="en-US" w:bidi="en-US"/>
        </w:rPr>
        <w:t>8,25</w:t>
      </w:r>
      <w:r w:rsidRPr="00282DCC">
        <w:rPr>
          <w:rFonts w:ascii="Times New Roman" w:hAnsi="Times New Roman" w:cs="Times New Roman"/>
          <w:lang w:val="en-US" w:eastAsia="en-US" w:bidi="en-US"/>
        </w:rPr>
        <w:t>R</w:t>
      </w:r>
      <w:r w:rsidRPr="00282DCC">
        <w:rPr>
          <w:rFonts w:ascii="Times New Roman" w:hAnsi="Times New Roman" w:cs="Times New Roman"/>
          <w:lang w:eastAsia="en-US" w:bidi="en-US"/>
        </w:rPr>
        <w:t xml:space="preserve">20 </w:t>
      </w:r>
      <w:r w:rsidRPr="00282DCC">
        <w:rPr>
          <w:rFonts w:ascii="Times New Roman" w:hAnsi="Times New Roman" w:cs="Times New Roman"/>
        </w:rPr>
        <w:t xml:space="preserve">или </w:t>
      </w:r>
      <w:r w:rsidRPr="00282DCC">
        <w:rPr>
          <w:rFonts w:ascii="Times New Roman" w:hAnsi="Times New Roman" w:cs="Times New Roman"/>
          <w:lang w:eastAsia="en-US" w:bidi="en-US"/>
        </w:rPr>
        <w:t>245/70</w:t>
      </w:r>
      <w:r w:rsidRPr="00282DCC">
        <w:rPr>
          <w:rFonts w:ascii="Times New Roman" w:hAnsi="Times New Roman" w:cs="Times New Roman"/>
          <w:lang w:val="en-US" w:eastAsia="en-US" w:bidi="en-US"/>
        </w:rPr>
        <w:t>R</w:t>
      </w:r>
      <w:r w:rsidRPr="00282DCC">
        <w:rPr>
          <w:rFonts w:ascii="Times New Roman" w:hAnsi="Times New Roman" w:cs="Times New Roman"/>
          <w:lang w:eastAsia="en-US" w:bidi="en-US"/>
        </w:rPr>
        <w:t>19,5)</w:t>
      </w:r>
    </w:p>
    <w:p w:rsidR="00565C25" w:rsidRPr="00282DCC" w:rsidRDefault="00282DCC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База, </w:t>
      </w:r>
      <w:proofErr w:type="gramStart"/>
      <w:r w:rsidRPr="00282DCC">
        <w:rPr>
          <w:rFonts w:ascii="Times New Roman" w:hAnsi="Times New Roman" w:cs="Times New Roman"/>
        </w:rPr>
        <w:t>мм</w:t>
      </w:r>
      <w:proofErr w:type="gramEnd"/>
      <w:r w:rsidRPr="00282DCC">
        <w:rPr>
          <w:rFonts w:ascii="Times New Roman" w:hAnsi="Times New Roman" w:cs="Times New Roman"/>
        </w:rPr>
        <w:t xml:space="preserve">: </w:t>
      </w:r>
      <w:r w:rsidRPr="00282DCC">
        <w:rPr>
          <w:rFonts w:ascii="Times New Roman" w:hAnsi="Times New Roman" w:cs="Times New Roman"/>
        </w:rPr>
        <w:tab/>
        <w:t>4345</w:t>
      </w:r>
    </w:p>
    <w:p w:rsidR="00565C25" w:rsidRPr="00282DCC" w:rsidRDefault="00282DCC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Радиус поворота, </w:t>
      </w:r>
      <w:proofErr w:type="gramStart"/>
      <w:r w:rsidRPr="00282DCC">
        <w:rPr>
          <w:rFonts w:ascii="Times New Roman" w:hAnsi="Times New Roman" w:cs="Times New Roman"/>
        </w:rPr>
        <w:t>м</w:t>
      </w:r>
      <w:proofErr w:type="gramEnd"/>
      <w:r w:rsidRPr="00282DCC">
        <w:rPr>
          <w:rFonts w:ascii="Times New Roman" w:hAnsi="Times New Roman" w:cs="Times New Roman"/>
        </w:rPr>
        <w:t xml:space="preserve">: </w:t>
      </w:r>
      <w:r w:rsidRPr="00282DCC">
        <w:rPr>
          <w:rFonts w:ascii="Times New Roman" w:hAnsi="Times New Roman" w:cs="Times New Roman"/>
        </w:rPr>
        <w:tab/>
        <w:t>9,3</w:t>
      </w:r>
    </w:p>
    <w:p w:rsidR="00565C25" w:rsidRDefault="00282DCC" w:rsidP="004410B4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282DCC">
        <w:rPr>
          <w:rFonts w:ascii="Times New Roman" w:hAnsi="Times New Roman" w:cs="Times New Roman"/>
        </w:rPr>
        <w:t>км</w:t>
      </w:r>
      <w:proofErr w:type="gramEnd"/>
      <w:r w:rsidRPr="00282DCC">
        <w:rPr>
          <w:rFonts w:ascii="Times New Roman" w:hAnsi="Times New Roman" w:cs="Times New Roman"/>
        </w:rPr>
        <w:t>/ч:</w:t>
      </w:r>
      <w:r w:rsidRPr="00282DCC">
        <w:rPr>
          <w:rFonts w:ascii="Times New Roman" w:hAnsi="Times New Roman" w:cs="Times New Roman"/>
        </w:rPr>
        <w:tab/>
        <w:t>95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или 80 (шины </w:t>
      </w:r>
      <w:r w:rsidRPr="00282DCC">
        <w:rPr>
          <w:rFonts w:ascii="Times New Roman" w:hAnsi="Times New Roman" w:cs="Times New Roman"/>
          <w:lang w:eastAsia="en-US" w:bidi="en-US"/>
        </w:rPr>
        <w:t>8,25</w:t>
      </w:r>
      <w:r w:rsidRPr="00282DCC">
        <w:rPr>
          <w:rFonts w:ascii="Times New Roman" w:hAnsi="Times New Roman" w:cs="Times New Roman"/>
          <w:lang w:val="en-US" w:eastAsia="en-US" w:bidi="en-US"/>
        </w:rPr>
        <w:t>R</w:t>
      </w:r>
      <w:r w:rsidRPr="00282DCC">
        <w:rPr>
          <w:rFonts w:ascii="Times New Roman" w:hAnsi="Times New Roman" w:cs="Times New Roman"/>
          <w:lang w:eastAsia="en-US" w:bidi="en-US"/>
        </w:rPr>
        <w:t xml:space="preserve">20 </w:t>
      </w:r>
      <w:r w:rsidRPr="00282DCC">
        <w:rPr>
          <w:rFonts w:ascii="Times New Roman" w:hAnsi="Times New Roman" w:cs="Times New Roman"/>
        </w:rPr>
        <w:t xml:space="preserve">или </w:t>
      </w:r>
      <w:r w:rsidRPr="00282DCC">
        <w:rPr>
          <w:rFonts w:ascii="Times New Roman" w:hAnsi="Times New Roman" w:cs="Times New Roman"/>
          <w:lang w:eastAsia="en-US" w:bidi="en-US"/>
        </w:rPr>
        <w:t>245/70</w:t>
      </w:r>
      <w:r w:rsidRPr="00282DCC">
        <w:rPr>
          <w:rFonts w:ascii="Times New Roman" w:hAnsi="Times New Roman" w:cs="Times New Roman"/>
          <w:lang w:val="en-US" w:eastAsia="en-US" w:bidi="en-US"/>
        </w:rPr>
        <w:t>R</w:t>
      </w:r>
      <w:r w:rsidRPr="00282DCC">
        <w:rPr>
          <w:rFonts w:ascii="Times New Roman" w:hAnsi="Times New Roman" w:cs="Times New Roman"/>
          <w:lang w:eastAsia="en-US" w:bidi="en-US"/>
        </w:rPr>
        <w:t>19.5)</w:t>
      </w:r>
      <w:r w:rsidRPr="00282DCC">
        <w:rPr>
          <w:rFonts w:ascii="Times New Roman" w:hAnsi="Times New Roman" w:cs="Times New Roman"/>
          <w:lang w:eastAsia="en-US" w:bidi="en-US"/>
        </w:rPr>
        <w:br/>
      </w:r>
      <w:r w:rsidRPr="00282DCC">
        <w:rPr>
          <w:rFonts w:ascii="Times New Roman" w:hAnsi="Times New Roman" w:cs="Times New Roman"/>
        </w:rPr>
        <w:t>Контрольный расход топлива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при 60 км/ч, л/100 км:</w:t>
      </w:r>
      <w:r w:rsidRPr="00282DCC">
        <w:rPr>
          <w:rFonts w:ascii="Times New Roman" w:hAnsi="Times New Roman" w:cs="Times New Roman"/>
        </w:rPr>
        <w:tab/>
        <w:t>18,4</w:t>
      </w:r>
    </w:p>
    <w:p w:rsidR="004410B4" w:rsidRPr="00282DCC" w:rsidRDefault="004410B4" w:rsidP="004410B4">
      <w:pPr>
        <w:tabs>
          <w:tab w:val="right" w:leader="dot" w:pos="3147"/>
        </w:tabs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1931"/>
        <w:gridCol w:w="1600"/>
        <w:gridCol w:w="1600"/>
        <w:gridCol w:w="1822"/>
        <w:gridCol w:w="1712"/>
        <w:gridCol w:w="1615"/>
      </w:tblGrid>
      <w:tr w:rsidR="00565C25" w:rsidRPr="00282DCC" w:rsidTr="004410B4">
        <w:trPr>
          <w:trHeight w:val="384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Экологический класс</w:t>
            </w:r>
            <w:r w:rsidRPr="00282DCC">
              <w:rPr>
                <w:rFonts w:ascii="Times New Roman" w:hAnsi="Times New Roman" w:cs="Times New Roman"/>
              </w:rPr>
              <w:br/>
              <w:t>(годы выпуска)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 (2002-2005)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 (2004-2007)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 (2007-2009)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3(2009-2012)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 (2009-2012)</w:t>
            </w:r>
          </w:p>
        </w:tc>
      </w:tr>
      <w:tr w:rsidR="00565C25" w:rsidRPr="00282DCC" w:rsidTr="004410B4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Снаряженная масса,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5860*1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6370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6445</w:t>
            </w:r>
          </w:p>
        </w:tc>
      </w:tr>
      <w:tr w:rsidR="00565C25" w:rsidRPr="00282DCC" w:rsidTr="004410B4">
        <w:trPr>
          <w:trHeight w:val="264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Полная масса,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9485*</w:t>
            </w:r>
            <w:proofErr w:type="spellStart"/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i</w:t>
            </w:r>
            <w:proofErr w:type="spellEnd"/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9995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9995</w:t>
            </w:r>
          </w:p>
        </w:tc>
      </w:tr>
      <w:tr w:rsidR="00565C25" w:rsidRPr="00282DCC" w:rsidTr="004410B4">
        <w:trPr>
          <w:trHeight w:val="254"/>
        </w:trPr>
        <w:tc>
          <w:tcPr>
            <w:tcW w:w="0" w:type="auto"/>
            <w:vMerge w:val="restart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Двигатель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Д-245.9Е2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Д-245.9ЕЗ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Д-245.9ЕЗ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Д-245.9Е2</w:t>
            </w:r>
          </w:p>
        </w:tc>
      </w:tr>
      <w:tr w:rsidR="00565C25" w:rsidRPr="00282DCC" w:rsidTr="004410B4">
        <w:trPr>
          <w:trHeight w:val="269"/>
        </w:trPr>
        <w:tc>
          <w:tcPr>
            <w:tcW w:w="0" w:type="auto"/>
            <w:vMerge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proofErr w:type="spellStart"/>
            <w:r w:rsidRPr="00282DCC">
              <w:rPr>
                <w:rFonts w:ascii="Times New Roman" w:hAnsi="Times New Roman" w:cs="Times New Roman"/>
              </w:rPr>
              <w:t>турбодизельный</w:t>
            </w:r>
            <w:proofErr w:type="spellEnd"/>
            <w:r w:rsidRPr="00282DCC">
              <w:rPr>
                <w:rFonts w:ascii="Times New Roman" w:hAnsi="Times New Roman" w:cs="Times New Roman"/>
              </w:rPr>
              <w:t xml:space="preserve">, с </w:t>
            </w:r>
            <w:proofErr w:type="spellStart"/>
            <w:r w:rsidRPr="00282DCC">
              <w:rPr>
                <w:rFonts w:ascii="Times New Roman" w:hAnsi="Times New Roman" w:cs="Times New Roman"/>
              </w:rPr>
              <w:t>интеркулером</w:t>
            </w:r>
            <w:proofErr w:type="spellEnd"/>
            <w:r w:rsidRPr="00282DCC">
              <w:rPr>
                <w:rFonts w:ascii="Times New Roman" w:hAnsi="Times New Roman" w:cs="Times New Roman"/>
              </w:rPr>
              <w:t>, Р-4</w:t>
            </w:r>
          </w:p>
        </w:tc>
      </w:tr>
      <w:tr w:rsidR="00565C25" w:rsidRPr="00282DCC" w:rsidTr="004410B4">
        <w:trPr>
          <w:trHeight w:val="259"/>
        </w:trPr>
        <w:tc>
          <w:tcPr>
            <w:tcW w:w="0" w:type="auto"/>
          </w:tcPr>
          <w:p w:rsidR="00565C25" w:rsidRPr="00282DCC" w:rsidRDefault="00282DCC" w:rsidP="00A43BC3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Рабочий объем, </w:t>
            </w:r>
            <w:proofErr w:type="gramStart"/>
            <w:r w:rsidR="00A43BC3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0" w:type="auto"/>
            <w:gridSpan w:val="5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4.75</w:t>
            </w:r>
          </w:p>
        </w:tc>
      </w:tr>
      <w:tr w:rsidR="00565C25" w:rsidRPr="00282DCC" w:rsidTr="004410B4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Мощность, </w:t>
            </w:r>
            <w:proofErr w:type="spellStart"/>
            <w:r w:rsidRPr="00282DCC">
              <w:rPr>
                <w:rFonts w:ascii="Times New Roman" w:hAnsi="Times New Roman" w:cs="Times New Roman"/>
              </w:rPr>
              <w:t>л.</w:t>
            </w:r>
            <w:proofErr w:type="gramStart"/>
            <w:r w:rsidRPr="00282DCC">
              <w:rPr>
                <w:rFonts w:ascii="Times New Roman" w:hAnsi="Times New Roman" w:cs="Times New Roman"/>
              </w:rPr>
              <w:t>с</w:t>
            </w:r>
            <w:proofErr w:type="spellEnd"/>
            <w:proofErr w:type="gramEnd"/>
            <w:r w:rsidRPr="00282DC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136 при 2400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136 при 2400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136 при 2400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131 при 2400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130 при 2400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</w:tr>
      <w:tr w:rsidR="00565C25" w:rsidRPr="00282DCC" w:rsidTr="004410B4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Крутящий момент, </w:t>
            </w:r>
            <w:proofErr w:type="spellStart"/>
            <w:r w:rsidRPr="00282DCC">
              <w:rPr>
                <w:rFonts w:ascii="Times New Roman" w:hAnsi="Times New Roman" w:cs="Times New Roman"/>
              </w:rPr>
              <w:t>Нм</w:t>
            </w:r>
            <w:proofErr w:type="spell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449 при 1300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446 при 1500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456 при 1500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451 при 1400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446 при 1500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</w:tr>
      <w:tr w:rsidR="00565C25" w:rsidRPr="00282DCC" w:rsidTr="004410B4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Нейтрализатор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есть</w:t>
            </w:r>
          </w:p>
        </w:tc>
      </w:tr>
      <w:tr w:rsidR="00565C25" w:rsidRPr="00282DCC" w:rsidTr="004410B4">
        <w:trPr>
          <w:trHeight w:val="254"/>
        </w:trPr>
        <w:tc>
          <w:tcPr>
            <w:tcW w:w="0" w:type="auto"/>
            <w:vMerge w:val="restart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Сцепление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ГАЗ или ЗИЛ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ГАЗ или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F&amp;S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ГАЗ или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ZF Sachs</w:t>
            </w:r>
          </w:p>
        </w:tc>
      </w:tr>
      <w:tr w:rsidR="00565C25" w:rsidRPr="00282DCC" w:rsidTr="004410B4">
        <w:trPr>
          <w:trHeight w:val="269"/>
        </w:trPr>
        <w:tc>
          <w:tcPr>
            <w:tcW w:w="0" w:type="auto"/>
            <w:vMerge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о дно дисковое, сухое, с гидравлическим или пневмогидравлическим (для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F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&amp;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S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r w:rsidRPr="00282DCC">
              <w:rPr>
                <w:rFonts w:ascii="Times New Roman" w:hAnsi="Times New Roman" w:cs="Times New Roman"/>
              </w:rPr>
              <w:t xml:space="preserve">и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ZF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Sachs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 xml:space="preserve">) </w:t>
            </w:r>
            <w:r w:rsidRPr="00282DCC">
              <w:rPr>
                <w:rFonts w:ascii="Times New Roman" w:hAnsi="Times New Roman" w:cs="Times New Roman"/>
              </w:rPr>
              <w:t>приводом</w:t>
            </w:r>
          </w:p>
        </w:tc>
      </w:tr>
      <w:tr w:rsidR="00565C25" w:rsidRPr="00282DCC" w:rsidTr="004410B4">
        <w:trPr>
          <w:trHeight w:val="365"/>
        </w:trPr>
        <w:tc>
          <w:tcPr>
            <w:tcW w:w="0" w:type="auto"/>
            <w:vMerge w:val="restart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СААЗ-3206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СААЗ-3206 или</w:t>
            </w:r>
            <w:r w:rsidRPr="00282DCC">
              <w:rPr>
                <w:rFonts w:ascii="Times New Roman" w:hAnsi="Times New Roman" w:cs="Times New Roman"/>
              </w:rPr>
              <w:br/>
              <w:t>СААЗ-3206.70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СААЗ-3206, СААЗ-3206.70,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3-136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A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 xml:space="preserve">2 </w:t>
            </w:r>
            <w:r w:rsidRPr="00282DCC">
              <w:rPr>
                <w:rFonts w:ascii="Times New Roman" w:hAnsi="Times New Roman" w:cs="Times New Roman"/>
              </w:rPr>
              <w:t>или</w:t>
            </w:r>
            <w:r w:rsidRPr="00282DCC">
              <w:rPr>
                <w:rFonts w:ascii="Times New Roman" w:hAnsi="Times New Roman" w:cs="Times New Roman"/>
              </w:rPr>
              <w:br/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3-136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M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3</w:t>
            </w:r>
          </w:p>
        </w:tc>
      </w:tr>
      <w:tr w:rsidR="00565C25" w:rsidRPr="00282DCC" w:rsidTr="004410B4">
        <w:trPr>
          <w:trHeight w:val="288"/>
        </w:trPr>
        <w:tc>
          <w:tcPr>
            <w:tcW w:w="0" w:type="auto"/>
            <w:vMerge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механическая, 5-ступенчатая</w:t>
            </w:r>
          </w:p>
        </w:tc>
      </w:tr>
    </w:tbl>
    <w:p w:rsidR="004410B4" w:rsidRDefault="004410B4" w:rsidP="004410B4">
      <w:pPr>
        <w:tabs>
          <w:tab w:val="left" w:leader="dot" w:pos="1176"/>
        </w:tabs>
        <w:rPr>
          <w:rFonts w:ascii="Times New Roman" w:hAnsi="Times New Roman" w:cs="Times New Roman"/>
        </w:rPr>
      </w:pPr>
    </w:p>
    <w:p w:rsidR="00565C25" w:rsidRPr="00282DCC" w:rsidRDefault="00282DCC" w:rsidP="004410B4">
      <w:pPr>
        <w:tabs>
          <w:tab w:val="left" w:leader="dot" w:pos="1176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Подвеска:</w:t>
      </w:r>
      <w:r w:rsidRPr="00282DCC">
        <w:rPr>
          <w:rFonts w:ascii="Times New Roman" w:hAnsi="Times New Roman" w:cs="Times New Roman"/>
        </w:rPr>
        <w:tab/>
        <w:t>передняя - на 2 продольных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рессорах с амортизаторами и стабилизатором; задняя - на 2 продольных рессорах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с корректирующими пружинами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и амортизаторами</w:t>
      </w:r>
      <w:r w:rsidRPr="00282DCC">
        <w:rPr>
          <w:rFonts w:ascii="Times New Roman" w:hAnsi="Times New Roman" w:cs="Times New Roman"/>
        </w:rPr>
        <w:br/>
        <w:t>Рулевой механизм:</w:t>
      </w:r>
      <w:proofErr w:type="gramStart"/>
      <w:r w:rsidRPr="00282DCC">
        <w:rPr>
          <w:rFonts w:ascii="Times New Roman" w:hAnsi="Times New Roman" w:cs="Times New Roman"/>
        </w:rPr>
        <w:t xml:space="preserve"> .</w:t>
      </w:r>
      <w:proofErr w:type="gramEnd"/>
      <w:r w:rsidRPr="00282DCC">
        <w:rPr>
          <w:rFonts w:ascii="Times New Roman" w:hAnsi="Times New Roman" w:cs="Times New Roman"/>
        </w:rPr>
        <w:t>МАЗ-64229-3400010-60,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с гидроусилителем</w:t>
      </w:r>
    </w:p>
    <w:p w:rsidR="00565C25" w:rsidRPr="00282DCC" w:rsidRDefault="00282DCC" w:rsidP="004410B4">
      <w:pPr>
        <w:tabs>
          <w:tab w:val="left" w:leader="dot" w:pos="1054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Тормоза:</w:t>
      </w:r>
      <w:r w:rsidRPr="00282DCC">
        <w:rPr>
          <w:rFonts w:ascii="Times New Roman" w:hAnsi="Times New Roman" w:cs="Times New Roman"/>
        </w:rPr>
        <w:tab/>
        <w:t>рабочие - барабанные на всех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колесах, с раздельным пневматическим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приводом и АБС; стояночный - пружинные</w:t>
      </w:r>
      <w:r w:rsidR="004410B4">
        <w:rPr>
          <w:rFonts w:ascii="Times New Roman" w:hAnsi="Times New Roman" w:cs="Times New Roman"/>
        </w:rPr>
        <w:t xml:space="preserve"> </w:t>
      </w:r>
      <w:proofErr w:type="spellStart"/>
      <w:r w:rsidRPr="00282DCC">
        <w:rPr>
          <w:rFonts w:ascii="Times New Roman" w:hAnsi="Times New Roman" w:cs="Times New Roman"/>
        </w:rPr>
        <w:t>энергоаккумуляторы</w:t>
      </w:r>
      <w:proofErr w:type="spellEnd"/>
      <w:r w:rsidRPr="00282DCC">
        <w:rPr>
          <w:rFonts w:ascii="Times New Roman" w:hAnsi="Times New Roman" w:cs="Times New Roman"/>
        </w:rPr>
        <w:t xml:space="preserve"> на задних колесах;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вспомогательный - моторный*</w:t>
      </w:r>
      <w:r w:rsidRPr="00282DCC">
        <w:rPr>
          <w:rFonts w:ascii="Times New Roman" w:hAnsi="Times New Roman" w:cs="Times New Roman"/>
          <w:vertAlign w:val="superscript"/>
        </w:rPr>
        <w:t>4</w:t>
      </w:r>
    </w:p>
    <w:p w:rsidR="00565C25" w:rsidRDefault="00282DCC" w:rsidP="004410B4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Вместимость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топливного бака, </w:t>
      </w:r>
      <w:proofErr w:type="gramStart"/>
      <w:r w:rsidRPr="00282DCC">
        <w:rPr>
          <w:rFonts w:ascii="Times New Roman" w:hAnsi="Times New Roman" w:cs="Times New Roman"/>
        </w:rPr>
        <w:t>л</w:t>
      </w:r>
      <w:proofErr w:type="gramEnd"/>
      <w:r w:rsidRPr="00282DCC">
        <w:rPr>
          <w:rFonts w:ascii="Times New Roman" w:hAnsi="Times New Roman" w:cs="Times New Roman"/>
        </w:rPr>
        <w:t xml:space="preserve">: </w:t>
      </w:r>
      <w:r w:rsidRPr="00282DCC">
        <w:rPr>
          <w:rFonts w:ascii="Times New Roman" w:hAnsi="Times New Roman" w:cs="Times New Roman"/>
        </w:rPr>
        <w:tab/>
        <w:t>105 (дизтопливо)</w:t>
      </w:r>
    </w:p>
    <w:p w:rsidR="004410B4" w:rsidRPr="00282DCC" w:rsidRDefault="004410B4" w:rsidP="004410B4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000" w:firstRow="0" w:lastRow="0" w:firstColumn="0" w:lastColumn="0" w:noHBand="0" w:noVBand="0"/>
      </w:tblPr>
      <w:tblGrid>
        <w:gridCol w:w="2680"/>
        <w:gridCol w:w="2700"/>
        <w:gridCol w:w="1673"/>
      </w:tblGrid>
      <w:tr w:rsidR="00565C25" w:rsidRPr="00282DCC" w:rsidTr="00A43BC3">
        <w:trPr>
          <w:trHeight w:val="283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Мосты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РЗАА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КААЗ*</w:t>
            </w:r>
            <w:r w:rsidRPr="00282DC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565C25" w:rsidRPr="00282DCC" w:rsidTr="00A43BC3">
        <w:trPr>
          <w:trHeight w:val="269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Колея,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2094*з / 1850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2075 / 1860</w:t>
            </w:r>
          </w:p>
        </w:tc>
      </w:tr>
      <w:tr w:rsidR="00565C25" w:rsidRPr="00282DCC" w:rsidTr="00A43BC3">
        <w:trPr>
          <w:trHeight w:val="269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Размер шин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8,25R20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245/70R19,5</w:t>
            </w:r>
          </w:p>
        </w:tc>
      </w:tr>
      <w:tr w:rsidR="00565C25" w:rsidRPr="00282DCC" w:rsidTr="00A43BC3">
        <w:trPr>
          <w:trHeight w:val="283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Передаточное число ГП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5,29; 4,875*2 или 4,62*2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4,875 или 4,62</w:t>
            </w:r>
          </w:p>
        </w:tc>
      </w:tr>
    </w:tbl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*1 - Данные для варианта салона с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сиденьями без подиумов (2002-04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г.); с 2003 г. сертифицирован </w:t>
      </w:r>
      <w:r w:rsidRPr="00282DCC">
        <w:rPr>
          <w:rFonts w:ascii="Times New Roman" w:hAnsi="Times New Roman" w:cs="Times New Roman"/>
        </w:rPr>
        <w:lastRenderedPageBreak/>
        <w:t>вариант</w:t>
      </w:r>
      <w:r w:rsidR="004410B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с сиденьями на подиумах (снаряженная масса 6370 кг, полная 9995кг)</w:t>
      </w:r>
    </w:p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*2 - </w:t>
      </w:r>
      <w:proofErr w:type="spellStart"/>
      <w:r w:rsidRPr="00282DCC">
        <w:rPr>
          <w:rFonts w:ascii="Times New Roman" w:hAnsi="Times New Roman" w:cs="Times New Roman"/>
        </w:rPr>
        <w:t>Опционно</w:t>
      </w:r>
      <w:proofErr w:type="spellEnd"/>
      <w:r w:rsidRPr="00282DCC">
        <w:rPr>
          <w:rFonts w:ascii="Times New Roman" w:hAnsi="Times New Roman" w:cs="Times New Roman"/>
        </w:rPr>
        <w:t xml:space="preserve"> с 2007г.</w:t>
      </w:r>
    </w:p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*3 -2096 с 2007г.</w:t>
      </w:r>
    </w:p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*4 - </w:t>
      </w:r>
      <w:proofErr w:type="spellStart"/>
      <w:r w:rsidRPr="00282DCC">
        <w:rPr>
          <w:rFonts w:ascii="Times New Roman" w:hAnsi="Times New Roman" w:cs="Times New Roman"/>
        </w:rPr>
        <w:t>Опционно</w:t>
      </w:r>
      <w:proofErr w:type="spellEnd"/>
      <w:r w:rsidRPr="00282DCC">
        <w:rPr>
          <w:rFonts w:ascii="Times New Roman" w:hAnsi="Times New Roman" w:cs="Times New Roman"/>
        </w:rPr>
        <w:t xml:space="preserve"> с 2003 г.</w:t>
      </w:r>
    </w:p>
    <w:tbl>
      <w:tblPr>
        <w:tblStyle w:val="a4"/>
        <w:tblW w:w="0" w:type="auto"/>
        <w:jc w:val="center"/>
        <w:tblLook w:val="0000" w:firstRow="0" w:lastRow="0" w:firstColumn="0" w:lastColumn="0" w:noHBand="0" w:noVBand="0"/>
      </w:tblPr>
      <w:tblGrid>
        <w:gridCol w:w="1723"/>
        <w:gridCol w:w="636"/>
        <w:gridCol w:w="636"/>
        <w:gridCol w:w="636"/>
        <w:gridCol w:w="636"/>
        <w:gridCol w:w="636"/>
        <w:gridCol w:w="636"/>
      </w:tblGrid>
      <w:tr w:rsidR="00565C25" w:rsidRPr="00282DCC" w:rsidTr="00555BF6">
        <w:trPr>
          <w:trHeight w:val="269"/>
          <w:jc w:val="center"/>
        </w:trPr>
        <w:tc>
          <w:tcPr>
            <w:tcW w:w="0" w:type="auto"/>
            <w:gridSpan w:val="7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Передаточные числа КП</w:t>
            </w:r>
          </w:p>
        </w:tc>
      </w:tr>
      <w:tr w:rsidR="00565C25" w:rsidRPr="00282DCC" w:rsidTr="00555BF6">
        <w:trPr>
          <w:trHeight w:val="259"/>
          <w:jc w:val="center"/>
        </w:trPr>
        <w:tc>
          <w:tcPr>
            <w:tcW w:w="0" w:type="auto"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ЗХ</w:t>
            </w:r>
          </w:p>
        </w:tc>
      </w:tr>
      <w:tr w:rsidR="00565C25" w:rsidRPr="00282DCC" w:rsidTr="00555BF6">
        <w:trPr>
          <w:trHeight w:val="259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СААЗ-3206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5.63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5.36</w:t>
            </w:r>
          </w:p>
        </w:tc>
      </w:tr>
      <w:tr w:rsidR="00565C25" w:rsidRPr="00282DCC" w:rsidTr="00555BF6">
        <w:trPr>
          <w:trHeight w:val="259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СААЗ-3206-70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6.45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3.56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6.15</w:t>
            </w:r>
          </w:p>
        </w:tc>
      </w:tr>
      <w:tr w:rsidR="00565C25" w:rsidRPr="00282DCC" w:rsidTr="00555BF6">
        <w:trPr>
          <w:trHeight w:val="259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CAA3-136.A2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6.58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3.61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5.85</w:t>
            </w:r>
          </w:p>
        </w:tc>
      </w:tr>
      <w:tr w:rsidR="00565C25" w:rsidRPr="00282DCC" w:rsidTr="00555BF6">
        <w:trPr>
          <w:trHeight w:val="274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CAA3-136.M3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5.66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1.69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5.03</w:t>
            </w:r>
          </w:p>
        </w:tc>
      </w:tr>
    </w:tbl>
    <w:p w:rsidR="00565C25" w:rsidRPr="00282DCC" w:rsidRDefault="00555BF6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66515F8" wp14:editId="4F08A8D4">
            <wp:simplePos x="0" y="0"/>
            <wp:positionH relativeFrom="margin">
              <wp:posOffset>22860</wp:posOffset>
            </wp:positionH>
            <wp:positionV relativeFrom="margin">
              <wp:posOffset>1830705</wp:posOffset>
            </wp:positionV>
            <wp:extent cx="6525260" cy="144780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9E4" w:rsidRPr="005C706B" w:rsidRDefault="00B343D7" w:rsidP="00B159E4">
      <w:pPr>
        <w:jc w:val="center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B159E4" w:rsidRPr="005C706B">
        <w:rPr>
          <w:rFonts w:ascii="Times New Roman" w:hAnsi="Times New Roman" w:cs="Times New Roman"/>
          <w:b/>
        </w:rPr>
        <w:t>Автобусы ПАЗ-4234</w:t>
      </w:r>
      <w:r w:rsidR="00B159E4">
        <w:rPr>
          <w:rFonts w:ascii="Times New Roman" w:hAnsi="Times New Roman" w:cs="Times New Roman"/>
          <w:b/>
        </w:rPr>
        <w:t xml:space="preserve">02 и </w:t>
      </w:r>
      <w:r w:rsidR="00B159E4" w:rsidRPr="005C706B">
        <w:rPr>
          <w:rFonts w:ascii="Times New Roman" w:hAnsi="Times New Roman" w:cs="Times New Roman"/>
          <w:b/>
        </w:rPr>
        <w:t>ПАЗ-4234</w:t>
      </w:r>
      <w:r w:rsidR="00B159E4">
        <w:rPr>
          <w:rFonts w:ascii="Times New Roman" w:hAnsi="Times New Roman" w:cs="Times New Roman"/>
          <w:b/>
        </w:rPr>
        <w:t>03 (2003</w:t>
      </w:r>
      <w:r w:rsidR="00B159E4" w:rsidRPr="005C706B">
        <w:rPr>
          <w:rFonts w:ascii="Times New Roman" w:hAnsi="Times New Roman" w:cs="Times New Roman"/>
          <w:b/>
        </w:rPr>
        <w:t>-2012)</w:t>
      </w:r>
    </w:p>
    <w:p w:rsidR="00565C25" w:rsidRPr="00B159E4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Руководящие документы:</w:t>
      </w:r>
      <w:r w:rsidRPr="00282DCC">
        <w:rPr>
          <w:rFonts w:ascii="Times New Roman" w:hAnsi="Times New Roman" w:cs="Times New Roman"/>
        </w:rPr>
        <w:tab/>
        <w:t xml:space="preserve">ОТГС 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03861</w:t>
      </w:r>
      <w:r w:rsidRPr="00282DCC">
        <w:rPr>
          <w:rFonts w:ascii="Times New Roman" w:hAnsi="Times New Roman" w:cs="Times New Roman"/>
          <w:lang w:val="en-US" w:eastAsia="en-US" w:bidi="en-US"/>
        </w:rPr>
        <w:t>P</w:t>
      </w:r>
      <w:r w:rsidRPr="00282DCC">
        <w:rPr>
          <w:rFonts w:ascii="Times New Roman" w:hAnsi="Times New Roman" w:cs="Times New Roman"/>
          <w:lang w:eastAsia="en-US" w:bidi="en-US"/>
        </w:rPr>
        <w:t xml:space="preserve">1,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02000</w:t>
      </w:r>
      <w:r w:rsidRPr="00282DCC">
        <w:rPr>
          <w:rFonts w:ascii="Times New Roman" w:hAnsi="Times New Roman" w:cs="Times New Roman"/>
          <w:lang w:val="en-US" w:eastAsia="en-US" w:bidi="en-US"/>
        </w:rPr>
        <w:t>IT</w:t>
      </w:r>
      <w:r w:rsidRPr="00282DCC">
        <w:rPr>
          <w:rFonts w:ascii="Times New Roman" w:hAnsi="Times New Roman" w:cs="Times New Roman"/>
          <w:lang w:eastAsia="en-US" w:bidi="en-US"/>
        </w:rPr>
        <w:t xml:space="preserve">3,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041</w:t>
      </w:r>
      <w:r w:rsidRPr="00282DCC">
        <w:rPr>
          <w:rFonts w:ascii="Times New Roman" w:hAnsi="Times New Roman" w:cs="Times New Roman"/>
        </w:rPr>
        <w:t>12, РОСС</w:t>
      </w:r>
      <w:r w:rsidR="00B159E4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B159E4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B159E4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B159E4">
        <w:rPr>
          <w:rFonts w:ascii="Times New Roman" w:hAnsi="Times New Roman" w:cs="Times New Roman"/>
          <w:lang w:eastAsia="en-US" w:bidi="en-US"/>
        </w:rPr>
        <w:t>05534</w:t>
      </w:r>
      <w:r w:rsidRPr="00282DCC">
        <w:rPr>
          <w:rFonts w:ascii="Times New Roman" w:hAnsi="Times New Roman" w:cs="Times New Roman"/>
          <w:lang w:val="en-US" w:eastAsia="en-US" w:bidi="en-US"/>
        </w:rPr>
        <w:t>II</w:t>
      </w:r>
      <w:r w:rsidRPr="00B159E4">
        <w:rPr>
          <w:rFonts w:ascii="Times New Roman" w:hAnsi="Times New Roman" w:cs="Times New Roman"/>
          <w:lang w:eastAsia="en-US" w:bidi="en-US"/>
        </w:rPr>
        <w:t xml:space="preserve"> </w:t>
      </w:r>
      <w:r w:rsidRPr="00B159E4">
        <w:rPr>
          <w:rFonts w:ascii="Times New Roman" w:hAnsi="Times New Roman" w:cs="Times New Roman"/>
        </w:rPr>
        <w:t xml:space="preserve">1, 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B159E4">
        <w:rPr>
          <w:rFonts w:ascii="Times New Roman" w:hAnsi="Times New Roman" w:cs="Times New Roman"/>
          <w:lang w:eastAsia="en-US" w:bidi="en-US"/>
        </w:rPr>
        <w:t>-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B159E4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B159E4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B</w:t>
      </w:r>
      <w:r w:rsidRPr="00B159E4">
        <w:rPr>
          <w:rFonts w:ascii="Times New Roman" w:hAnsi="Times New Roman" w:cs="Times New Roman"/>
          <w:lang w:eastAsia="en-US" w:bidi="en-US"/>
        </w:rPr>
        <w:t>.00365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1882"/>
        <w:gridCol w:w="4022"/>
        <w:gridCol w:w="4376"/>
      </w:tblGrid>
      <w:tr w:rsidR="00565C25" w:rsidRPr="00282DCC" w:rsidTr="00B343D7">
        <w:trPr>
          <w:trHeight w:val="226"/>
        </w:trPr>
        <w:tc>
          <w:tcPr>
            <w:tcW w:w="0" w:type="auto"/>
          </w:tcPr>
          <w:p w:rsidR="00565C25" w:rsidRPr="00B159E4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ПАЗ-423402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ПАЗ-423403</w:t>
            </w:r>
          </w:p>
        </w:tc>
      </w:tr>
      <w:tr w:rsidR="00565C25" w:rsidRPr="00282DCC" w:rsidTr="00B343D7">
        <w:trPr>
          <w:trHeight w:val="226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Количество дверей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3 (две автоматические служебные и </w:t>
            </w:r>
            <w:proofErr w:type="gramStart"/>
            <w:r w:rsidRPr="00282DCC">
              <w:rPr>
                <w:rFonts w:ascii="Times New Roman" w:hAnsi="Times New Roman" w:cs="Times New Roman"/>
              </w:rPr>
              <w:t>водительская</w:t>
            </w:r>
            <w:proofErr w:type="gramEnd"/>
            <w:r w:rsidRPr="00282DC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 (автоматическая служебная, запасная и водительская)</w:t>
            </w:r>
          </w:p>
        </w:tc>
      </w:tr>
    </w:tbl>
    <w:p w:rsidR="00565C25" w:rsidRPr="00282DCC" w:rsidRDefault="00282DCC">
      <w:pPr>
        <w:tabs>
          <w:tab w:val="left" w:leader="dot" w:pos="4402"/>
          <w:tab w:val="left" w:pos="5081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Число мест:</w:t>
      </w:r>
      <w:r w:rsidRPr="00282DCC">
        <w:rPr>
          <w:rFonts w:ascii="Times New Roman" w:hAnsi="Times New Roman" w:cs="Times New Roman"/>
        </w:rPr>
        <w:tab/>
        <w:t>27/45</w:t>
      </w:r>
      <w:r w:rsidRPr="00282DCC">
        <w:rPr>
          <w:rFonts w:ascii="Times New Roman" w:hAnsi="Times New Roman" w:cs="Times New Roman"/>
        </w:rPr>
        <w:tab/>
      </w:r>
    </w:p>
    <w:p w:rsidR="00565C25" w:rsidRPr="00282DCC" w:rsidRDefault="00282DCC">
      <w:pPr>
        <w:tabs>
          <w:tab w:val="left" w:leader="dot" w:pos="440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282DCC">
        <w:rPr>
          <w:rFonts w:ascii="Times New Roman" w:hAnsi="Times New Roman" w:cs="Times New Roman"/>
        </w:rPr>
        <w:t>кг</w:t>
      </w:r>
      <w:proofErr w:type="gramEnd"/>
      <w:r w:rsidRPr="00282DCC">
        <w:rPr>
          <w:rFonts w:ascii="Times New Roman" w:hAnsi="Times New Roman" w:cs="Times New Roman"/>
        </w:rPr>
        <w:t>:</w:t>
      </w:r>
      <w:r w:rsidRPr="00282DCC">
        <w:rPr>
          <w:rFonts w:ascii="Times New Roman" w:hAnsi="Times New Roman" w:cs="Times New Roman"/>
        </w:rPr>
        <w:tab/>
        <w:t>6565*</w:t>
      </w:r>
      <w:r w:rsidRPr="00282DCC">
        <w:rPr>
          <w:rFonts w:ascii="Times New Roman" w:hAnsi="Times New Roman" w:cs="Times New Roman"/>
          <w:vertAlign w:val="superscript"/>
        </w:rPr>
        <w:t>1</w:t>
      </w:r>
    </w:p>
    <w:p w:rsidR="00B159E4" w:rsidRDefault="00282DCC">
      <w:pPr>
        <w:tabs>
          <w:tab w:val="left" w:leader="dot" w:pos="440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Полная масса, </w:t>
      </w:r>
      <w:proofErr w:type="gramStart"/>
      <w:r w:rsidRPr="00282DCC">
        <w:rPr>
          <w:rFonts w:ascii="Times New Roman" w:hAnsi="Times New Roman" w:cs="Times New Roman"/>
        </w:rPr>
        <w:t>кг</w:t>
      </w:r>
      <w:proofErr w:type="gramEnd"/>
      <w:r w:rsidRPr="00282DCC">
        <w:rPr>
          <w:rFonts w:ascii="Times New Roman" w:hAnsi="Times New Roman" w:cs="Times New Roman"/>
        </w:rPr>
        <w:t>:</w:t>
      </w:r>
      <w:r w:rsidRPr="00282DCC">
        <w:rPr>
          <w:rFonts w:ascii="Times New Roman" w:hAnsi="Times New Roman" w:cs="Times New Roman"/>
        </w:rPr>
        <w:tab/>
        <w:t>9895</w:t>
      </w:r>
    </w:p>
    <w:p w:rsidR="00B159E4" w:rsidRDefault="00B159E4">
      <w:pPr>
        <w:tabs>
          <w:tab w:val="left" w:leader="dot" w:pos="440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*1- 6640 кг с декабря2009</w:t>
      </w:r>
      <w:r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г.</w:t>
      </w:r>
    </w:p>
    <w:p w:rsidR="00565C25" w:rsidRPr="00282DCC" w:rsidRDefault="00282DCC">
      <w:pPr>
        <w:tabs>
          <w:tab w:val="left" w:leader="dot" w:pos="440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Остальные данные см. ПАЗ-4234 (2002-2012)</w:t>
      </w:r>
    </w:p>
    <w:p w:rsidR="00BA3AEB" w:rsidRPr="00282DCC" w:rsidRDefault="00572D85" w:rsidP="00BA3AEB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5A92C518" wp14:editId="4BA019A9">
            <wp:simplePos x="0" y="0"/>
            <wp:positionH relativeFrom="margin">
              <wp:posOffset>441960</wp:posOffset>
            </wp:positionH>
            <wp:positionV relativeFrom="margin">
              <wp:posOffset>5670550</wp:posOffset>
            </wp:positionV>
            <wp:extent cx="5375910" cy="2247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D85" w:rsidRDefault="00BA3AEB" w:rsidP="00BA3AEB">
      <w:pPr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572D85" w:rsidRDefault="00572D85" w:rsidP="00BA3AEB">
      <w:pPr>
        <w:jc w:val="center"/>
        <w:outlineLvl w:val="1"/>
        <w:rPr>
          <w:rFonts w:ascii="Times New Roman" w:hAnsi="Times New Roman" w:cs="Times New Roman"/>
          <w:b/>
        </w:rPr>
      </w:pPr>
    </w:p>
    <w:p w:rsidR="00BA3AEB" w:rsidRPr="005C706B" w:rsidRDefault="00BA3AEB" w:rsidP="00BA3AEB">
      <w:pPr>
        <w:jc w:val="center"/>
        <w:outlineLvl w:val="1"/>
        <w:rPr>
          <w:rFonts w:ascii="Times New Roman" w:hAnsi="Times New Roman" w:cs="Times New Roman"/>
          <w:b/>
        </w:rPr>
      </w:pPr>
      <w:r w:rsidRPr="005C706B">
        <w:rPr>
          <w:rFonts w:ascii="Times New Roman" w:hAnsi="Times New Roman" w:cs="Times New Roman"/>
          <w:b/>
        </w:rPr>
        <w:t xml:space="preserve">Автобусы </w:t>
      </w:r>
      <w:r>
        <w:rPr>
          <w:rFonts w:ascii="Times New Roman" w:hAnsi="Times New Roman" w:cs="Times New Roman"/>
          <w:b/>
        </w:rPr>
        <w:t xml:space="preserve">для перевозки детей </w:t>
      </w:r>
      <w:r w:rsidRPr="005C706B">
        <w:rPr>
          <w:rFonts w:ascii="Times New Roman" w:hAnsi="Times New Roman" w:cs="Times New Roman"/>
          <w:b/>
        </w:rPr>
        <w:t>ПАЗ-4234</w:t>
      </w:r>
      <w:r>
        <w:rPr>
          <w:rFonts w:ascii="Times New Roman" w:hAnsi="Times New Roman" w:cs="Times New Roman"/>
          <w:b/>
        </w:rPr>
        <w:t xml:space="preserve">70 и </w:t>
      </w:r>
      <w:proofErr w:type="gramStart"/>
      <w:r>
        <w:rPr>
          <w:rFonts w:ascii="Times New Roman" w:hAnsi="Times New Roman" w:cs="Times New Roman"/>
          <w:b/>
        </w:rPr>
        <w:t>утеплённый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5C706B">
        <w:rPr>
          <w:rFonts w:ascii="Times New Roman" w:hAnsi="Times New Roman" w:cs="Times New Roman"/>
          <w:b/>
        </w:rPr>
        <w:t>ПАЗ-4234</w:t>
      </w:r>
      <w:r>
        <w:rPr>
          <w:rFonts w:ascii="Times New Roman" w:hAnsi="Times New Roman" w:cs="Times New Roman"/>
          <w:b/>
        </w:rPr>
        <w:t>78 (2007</w:t>
      </w:r>
      <w:r w:rsidRPr="005C706B">
        <w:rPr>
          <w:rFonts w:ascii="Times New Roman" w:hAnsi="Times New Roman" w:cs="Times New Roman"/>
          <w:b/>
        </w:rPr>
        <w:t>-2012)</w:t>
      </w:r>
    </w:p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Руководящие</w:t>
      </w:r>
      <w:r w:rsidR="00BA3AEB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документы</w:t>
      </w:r>
      <w:proofErr w:type="gramStart"/>
      <w:r w:rsidRPr="00282DCC">
        <w:rPr>
          <w:rFonts w:ascii="Times New Roman" w:hAnsi="Times New Roman" w:cs="Times New Roman"/>
        </w:rPr>
        <w:t>:. .</w:t>
      </w:r>
      <w:proofErr w:type="gramEnd"/>
      <w:r w:rsidRPr="00282DCC">
        <w:rPr>
          <w:rFonts w:ascii="Times New Roman" w:hAnsi="Times New Roman" w:cs="Times New Roman"/>
        </w:rPr>
        <w:t xml:space="preserve">ОТГС 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04831</w:t>
      </w:r>
      <w:r w:rsidRPr="00282DCC">
        <w:rPr>
          <w:rFonts w:ascii="Times New Roman" w:hAnsi="Times New Roman" w:cs="Times New Roman"/>
          <w:lang w:val="en-US" w:eastAsia="en-US" w:bidi="en-US"/>
        </w:rPr>
        <w:t>P</w:t>
      </w:r>
      <w:r w:rsidRPr="00282DCC">
        <w:rPr>
          <w:rFonts w:ascii="Times New Roman" w:hAnsi="Times New Roman" w:cs="Times New Roman"/>
          <w:lang w:eastAsia="en-US" w:bidi="en-US"/>
        </w:rPr>
        <w:t>1,</w:t>
      </w:r>
      <w:r w:rsidR="00BA3AEB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0563</w:t>
      </w:r>
      <w:r w:rsidRPr="00282DCC">
        <w:rPr>
          <w:rFonts w:ascii="Times New Roman" w:hAnsi="Times New Roman" w:cs="Times New Roman"/>
        </w:rPr>
        <w:t>1,</w:t>
      </w:r>
      <w:r w:rsidR="00BA3AEB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06227,</w:t>
      </w:r>
      <w:r w:rsidR="00BA3AEB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 xml:space="preserve">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05534</w:t>
      </w:r>
      <w:r w:rsidRPr="00282DCC">
        <w:rPr>
          <w:rFonts w:ascii="Times New Roman" w:hAnsi="Times New Roman" w:cs="Times New Roman"/>
          <w:lang w:val="en-US" w:eastAsia="en-US" w:bidi="en-US"/>
        </w:rPr>
        <w:t>n</w:t>
      </w:r>
      <w:r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>1,</w:t>
      </w:r>
      <w:r w:rsidR="00BA3AEB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-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B</w:t>
      </w:r>
      <w:r w:rsidRPr="00282DCC">
        <w:rPr>
          <w:rFonts w:ascii="Times New Roman" w:hAnsi="Times New Roman" w:cs="Times New Roman"/>
          <w:lang w:eastAsia="en-US" w:bidi="en-US"/>
        </w:rPr>
        <w:t>.00365;</w:t>
      </w:r>
      <w:r w:rsidR="00BA3AEB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>ТУ 4517-025-73935081-2006</w:t>
      </w:r>
      <w:r w:rsidRPr="00282DCC">
        <w:rPr>
          <w:rFonts w:ascii="Times New Roman" w:hAnsi="Times New Roman" w:cs="Times New Roman"/>
        </w:rPr>
        <w:br/>
        <w:t>с изменениями № 1 и № 2</w:t>
      </w:r>
    </w:p>
    <w:p w:rsidR="000949E5" w:rsidRDefault="00282DCC" w:rsidP="000949E5">
      <w:pPr>
        <w:tabs>
          <w:tab w:val="left" w:leader="dot" w:pos="2170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Число мест для сидения:</w:t>
      </w:r>
      <w:r w:rsidRPr="00282DCC">
        <w:rPr>
          <w:rFonts w:ascii="Times New Roman" w:hAnsi="Times New Roman" w:cs="Times New Roman"/>
        </w:rPr>
        <w:tab/>
        <w:t>20 детских + 2</w:t>
      </w:r>
      <w:r w:rsidR="00BA3AEB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взрослых*</w:t>
      </w:r>
      <w:r w:rsidRPr="00282DCC">
        <w:rPr>
          <w:rFonts w:ascii="Times New Roman" w:hAnsi="Times New Roman" w:cs="Times New Roman"/>
          <w:vertAlign w:val="superscript"/>
        </w:rPr>
        <w:t>1</w:t>
      </w:r>
    </w:p>
    <w:p w:rsidR="00565C25" w:rsidRPr="00282DCC" w:rsidRDefault="00282DCC" w:rsidP="000949E5">
      <w:pPr>
        <w:tabs>
          <w:tab w:val="left" w:leader="dot" w:pos="2170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282DCC">
        <w:rPr>
          <w:rFonts w:ascii="Times New Roman" w:hAnsi="Times New Roman" w:cs="Times New Roman"/>
        </w:rPr>
        <w:t>км</w:t>
      </w:r>
      <w:proofErr w:type="gramEnd"/>
      <w:r w:rsidRPr="00282DCC">
        <w:rPr>
          <w:rFonts w:ascii="Times New Roman" w:hAnsi="Times New Roman" w:cs="Times New Roman"/>
        </w:rPr>
        <w:t xml:space="preserve">/ч: </w:t>
      </w:r>
      <w:r w:rsidRPr="00282DCC">
        <w:rPr>
          <w:rFonts w:ascii="Times New Roman" w:hAnsi="Times New Roman" w:cs="Times New Roman"/>
        </w:rPr>
        <w:tab/>
        <w:t>60</w:t>
      </w:r>
      <w:r w:rsidR="00BA3AEB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(с ограничителем)</w:t>
      </w:r>
      <w:r w:rsidRPr="00282DCC">
        <w:rPr>
          <w:rFonts w:ascii="Times New Roman" w:hAnsi="Times New Roman" w:cs="Times New Roman"/>
        </w:rPr>
        <w:br/>
      </w:r>
      <w:r w:rsidRPr="00282DCC">
        <w:rPr>
          <w:rFonts w:ascii="Times New Roman" w:hAnsi="Times New Roman" w:cs="Times New Roman"/>
        </w:rPr>
        <w:lastRenderedPageBreak/>
        <w:t>Контрольный расход топлива</w:t>
      </w:r>
      <w:r w:rsidR="00BA3AEB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при 60 км/ч, л/100 км: </w:t>
      </w:r>
      <w:r w:rsidRPr="00282DCC">
        <w:rPr>
          <w:rFonts w:ascii="Times New Roman" w:hAnsi="Times New Roman" w:cs="Times New Roman"/>
        </w:rPr>
        <w:tab/>
        <w:t>15</w:t>
      </w:r>
    </w:p>
    <w:tbl>
      <w:tblPr>
        <w:tblStyle w:val="a4"/>
        <w:tblW w:w="0" w:type="auto"/>
        <w:jc w:val="center"/>
        <w:tblLook w:val="0000" w:firstRow="0" w:lastRow="0" w:firstColumn="0" w:lastColumn="0" w:noHBand="0" w:noVBand="0"/>
      </w:tblPr>
      <w:tblGrid>
        <w:gridCol w:w="2561"/>
        <w:gridCol w:w="1483"/>
        <w:gridCol w:w="1483"/>
      </w:tblGrid>
      <w:tr w:rsidR="00565C25" w:rsidRPr="00282DCC" w:rsidTr="000949E5">
        <w:trPr>
          <w:trHeight w:val="269"/>
          <w:jc w:val="center"/>
        </w:trPr>
        <w:tc>
          <w:tcPr>
            <w:tcW w:w="0" w:type="auto"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ПАЗ-423470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ПАЗ-423478</w:t>
            </w:r>
          </w:p>
        </w:tc>
      </w:tr>
      <w:tr w:rsidR="00565C25" w:rsidRPr="00282DCC" w:rsidTr="000949E5">
        <w:trPr>
          <w:trHeight w:val="259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Снаряженная масса,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6780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7070</w:t>
            </w:r>
          </w:p>
        </w:tc>
      </w:tr>
      <w:tr w:rsidR="00565C25" w:rsidRPr="00282DCC" w:rsidTr="000949E5">
        <w:trPr>
          <w:trHeight w:val="274"/>
          <w:jc w:val="center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Полная масса,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8350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8640</w:t>
            </w:r>
          </w:p>
        </w:tc>
      </w:tr>
    </w:tbl>
    <w:p w:rsidR="00565C25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*1 - </w:t>
      </w:r>
      <w:proofErr w:type="spellStart"/>
      <w:r w:rsidRPr="00282DCC">
        <w:rPr>
          <w:rFonts w:ascii="Times New Roman" w:hAnsi="Times New Roman" w:cs="Times New Roman"/>
        </w:rPr>
        <w:t>Опционно</w:t>
      </w:r>
      <w:proofErr w:type="spellEnd"/>
      <w:r w:rsidRPr="00282DCC">
        <w:rPr>
          <w:rFonts w:ascii="Times New Roman" w:hAnsi="Times New Roman" w:cs="Times New Roman"/>
        </w:rPr>
        <w:t xml:space="preserve"> 22 детских + 2 взрослых на автобусах2007г.</w:t>
      </w:r>
      <w:r w:rsidRPr="00282DCC">
        <w:rPr>
          <w:rFonts w:ascii="Times New Roman" w:hAnsi="Times New Roman" w:cs="Times New Roman"/>
        </w:rPr>
        <w:br/>
        <w:t>Остальные данные см. ПАЗ-3206-110 (1998-2012)</w:t>
      </w:r>
      <w:r w:rsidR="00B343D7">
        <w:rPr>
          <w:rFonts w:ascii="Times New Roman" w:hAnsi="Times New Roman" w:cs="Times New Roman"/>
        </w:rPr>
        <w:t xml:space="preserve"> </w:t>
      </w:r>
    </w:p>
    <w:p w:rsidR="00B343D7" w:rsidRPr="00282DCC" w:rsidRDefault="00B343D7">
      <w:pPr>
        <w:rPr>
          <w:rFonts w:ascii="Times New Roman" w:hAnsi="Times New Roman" w:cs="Times New Roman"/>
        </w:rPr>
      </w:pPr>
    </w:p>
    <w:p w:rsidR="00A949E1" w:rsidRPr="005C706B" w:rsidRDefault="00A949E1" w:rsidP="00A949E1">
      <w:pPr>
        <w:jc w:val="center"/>
        <w:outlineLvl w:val="1"/>
        <w:rPr>
          <w:rFonts w:ascii="Times New Roman" w:hAnsi="Times New Roman" w:cs="Times New Roman"/>
          <w:b/>
        </w:rPr>
      </w:pPr>
      <w:r w:rsidRPr="005C706B">
        <w:rPr>
          <w:rFonts w:ascii="Times New Roman" w:hAnsi="Times New Roman" w:cs="Times New Roman"/>
          <w:b/>
        </w:rPr>
        <w:t>Автобусы ПАЗ-4234</w:t>
      </w:r>
      <w:r>
        <w:rPr>
          <w:rFonts w:ascii="Times New Roman" w:hAnsi="Times New Roman" w:cs="Times New Roman"/>
          <w:b/>
        </w:rPr>
        <w:t xml:space="preserve">-01, </w:t>
      </w:r>
      <w:r w:rsidRPr="005C706B">
        <w:rPr>
          <w:rFonts w:ascii="Times New Roman" w:hAnsi="Times New Roman" w:cs="Times New Roman"/>
          <w:b/>
        </w:rPr>
        <w:t>ПАЗ-4234</w:t>
      </w:r>
      <w:r>
        <w:rPr>
          <w:rFonts w:ascii="Times New Roman" w:hAnsi="Times New Roman" w:cs="Times New Roman"/>
          <w:b/>
        </w:rPr>
        <w:t xml:space="preserve">02-01 и </w:t>
      </w:r>
      <w:r w:rsidRPr="005C706B">
        <w:rPr>
          <w:rFonts w:ascii="Times New Roman" w:hAnsi="Times New Roman" w:cs="Times New Roman"/>
          <w:b/>
        </w:rPr>
        <w:t>ПАЗ-4234</w:t>
      </w:r>
      <w:r>
        <w:rPr>
          <w:rFonts w:ascii="Times New Roman" w:hAnsi="Times New Roman" w:cs="Times New Roman"/>
          <w:b/>
        </w:rPr>
        <w:t>03-01 (2004-2007</w:t>
      </w:r>
      <w:r w:rsidRPr="005C706B">
        <w:rPr>
          <w:rFonts w:ascii="Times New Roman" w:hAnsi="Times New Roman" w:cs="Times New Roman"/>
          <w:b/>
        </w:rPr>
        <w:t>)</w:t>
      </w:r>
    </w:p>
    <w:p w:rsidR="00565C25" w:rsidRPr="00282DCC" w:rsidRDefault="00282DCC">
      <w:pPr>
        <w:tabs>
          <w:tab w:val="left" w:leader="dot" w:pos="2381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Руководящие документы: </w:t>
      </w:r>
      <w:r w:rsidRPr="00282DCC">
        <w:rPr>
          <w:rFonts w:ascii="Times New Roman" w:hAnsi="Times New Roman" w:cs="Times New Roman"/>
        </w:rPr>
        <w:tab/>
        <w:t xml:space="preserve">ОТГС РОСС 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25.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01584</w:t>
      </w:r>
      <w:r w:rsidRPr="00282DCC">
        <w:rPr>
          <w:rFonts w:ascii="Times New Roman" w:hAnsi="Times New Roman" w:cs="Times New Roman"/>
          <w:lang w:val="en-US" w:eastAsia="en-US" w:bidi="en-US"/>
        </w:rPr>
        <w:t>P</w:t>
      </w:r>
      <w:r w:rsidRPr="00282DCC">
        <w:rPr>
          <w:rFonts w:ascii="Times New Roman" w:hAnsi="Times New Roman" w:cs="Times New Roman"/>
          <w:lang w:eastAsia="en-US" w:bidi="en-US"/>
        </w:rPr>
        <w:t xml:space="preserve">1 </w:t>
      </w:r>
      <w:r w:rsidRPr="00282DCC">
        <w:rPr>
          <w:rFonts w:ascii="Times New Roman" w:hAnsi="Times New Roman" w:cs="Times New Roman"/>
        </w:rPr>
        <w:t>и РОСС Ш.МГ02.Е03941Р1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2246"/>
        <w:gridCol w:w="2326"/>
        <w:gridCol w:w="2683"/>
        <w:gridCol w:w="3025"/>
      </w:tblGrid>
      <w:tr w:rsidR="00565C25" w:rsidRPr="00282DCC" w:rsidTr="00B343D7">
        <w:trPr>
          <w:trHeight w:val="264"/>
        </w:trPr>
        <w:tc>
          <w:tcPr>
            <w:tcW w:w="0" w:type="auto"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ПАЗ-4234-01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ПАЗ-423402-01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ПАЗ-423403-01</w:t>
            </w:r>
          </w:p>
        </w:tc>
      </w:tr>
      <w:tr w:rsidR="00565C25" w:rsidRPr="00282DCC" w:rsidTr="00B343D7">
        <w:trPr>
          <w:trHeight w:val="494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Количество дверей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3 (две автоматические служебные и </w:t>
            </w:r>
            <w:proofErr w:type="gramStart"/>
            <w:r w:rsidRPr="00282DCC">
              <w:rPr>
                <w:rFonts w:ascii="Times New Roman" w:hAnsi="Times New Roman" w:cs="Times New Roman"/>
              </w:rPr>
              <w:t>водительская</w:t>
            </w:r>
            <w:proofErr w:type="gramEnd"/>
            <w:r w:rsidRPr="00282DC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 (автоматическая служебная,</w:t>
            </w:r>
            <w:r w:rsidRPr="00282DCC">
              <w:rPr>
                <w:rFonts w:ascii="Times New Roman" w:hAnsi="Times New Roman" w:cs="Times New Roman"/>
              </w:rPr>
              <w:br/>
              <w:t>запасная и водительская)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Число мест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30/50</w:t>
            </w:r>
          </w:p>
        </w:tc>
        <w:tc>
          <w:tcPr>
            <w:tcW w:w="0" w:type="auto"/>
            <w:gridSpan w:val="2"/>
          </w:tcPr>
          <w:p w:rsidR="00565C25" w:rsidRPr="00282DCC" w:rsidRDefault="00282DCC" w:rsidP="000949E5">
            <w:pPr>
              <w:jc w:val="center"/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27/45</w:t>
            </w:r>
          </w:p>
        </w:tc>
      </w:tr>
      <w:tr w:rsidR="00565C25" w:rsidRPr="00282DCC" w:rsidTr="00B343D7">
        <w:trPr>
          <w:trHeight w:val="254"/>
        </w:trPr>
        <w:tc>
          <w:tcPr>
            <w:tcW w:w="0" w:type="auto"/>
          </w:tcPr>
          <w:p w:rsidR="00565C25" w:rsidRPr="00282DCC" w:rsidRDefault="00572D85" w:rsidP="00572D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Снаряженный</w:t>
            </w:r>
            <w:r w:rsidR="00282DCC" w:rsidRPr="00282DC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вес</w:t>
            </w:r>
            <w:r w:rsidR="00282DCC" w:rsidRPr="00282DCC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282DCC" w:rsidRPr="00282DCC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6165</w:t>
            </w:r>
          </w:p>
        </w:tc>
        <w:tc>
          <w:tcPr>
            <w:tcW w:w="0" w:type="auto"/>
            <w:gridSpan w:val="2"/>
          </w:tcPr>
          <w:p w:rsidR="00565C25" w:rsidRPr="00282DCC" w:rsidRDefault="00282DCC" w:rsidP="000949E5">
            <w:pPr>
              <w:jc w:val="center"/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6490</w:t>
            </w:r>
          </w:p>
        </w:tc>
      </w:tr>
      <w:tr w:rsidR="00565C25" w:rsidRPr="00282DCC" w:rsidTr="00B343D7">
        <w:trPr>
          <w:trHeight w:val="274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Полная масса,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9790</w:t>
            </w:r>
          </w:p>
        </w:tc>
        <w:tc>
          <w:tcPr>
            <w:tcW w:w="0" w:type="auto"/>
            <w:gridSpan w:val="2"/>
          </w:tcPr>
          <w:p w:rsidR="00565C25" w:rsidRPr="00282DCC" w:rsidRDefault="00282DCC" w:rsidP="000949E5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282DCC">
              <w:rPr>
                <w:rFonts w:ascii="Times New Roman" w:hAnsi="Times New Roman" w:cs="Times New Roman"/>
              </w:rPr>
              <w:t>9820</w:t>
            </w:r>
          </w:p>
        </w:tc>
      </w:tr>
    </w:tbl>
    <w:p w:rsidR="00565C25" w:rsidRPr="00282DCC" w:rsidRDefault="00282DCC">
      <w:pPr>
        <w:tabs>
          <w:tab w:val="right" w:leader="dot" w:pos="3139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282DCC">
        <w:rPr>
          <w:rFonts w:ascii="Times New Roman" w:hAnsi="Times New Roman" w:cs="Times New Roman"/>
        </w:rPr>
        <w:t>км</w:t>
      </w:r>
      <w:proofErr w:type="gramEnd"/>
      <w:r w:rsidRPr="00282DCC">
        <w:rPr>
          <w:rFonts w:ascii="Times New Roman" w:hAnsi="Times New Roman" w:cs="Times New Roman"/>
        </w:rPr>
        <w:t>/ч:</w:t>
      </w:r>
      <w:r w:rsidRPr="00282DCC">
        <w:rPr>
          <w:rFonts w:ascii="Times New Roman" w:hAnsi="Times New Roman" w:cs="Times New Roman"/>
        </w:rPr>
        <w:tab/>
      </w:r>
      <w:r w:rsidR="00A949E1">
        <w:rPr>
          <w:rFonts w:ascii="Times New Roman" w:hAnsi="Times New Roman" w:cs="Times New Roman"/>
        </w:rPr>
        <w:t xml:space="preserve"> </w:t>
      </w:r>
      <w:proofErr w:type="spellStart"/>
      <w:r w:rsidRPr="00282DCC">
        <w:rPr>
          <w:rFonts w:ascii="Times New Roman" w:hAnsi="Times New Roman" w:cs="Times New Roman"/>
        </w:rPr>
        <w:t>н.д</w:t>
      </w:r>
      <w:proofErr w:type="spellEnd"/>
      <w:r w:rsidRPr="00282DCC">
        <w:rPr>
          <w:rFonts w:ascii="Times New Roman" w:hAnsi="Times New Roman" w:cs="Times New Roman"/>
        </w:rPr>
        <w:t>.</w:t>
      </w:r>
    </w:p>
    <w:p w:rsidR="00565C25" w:rsidRPr="00282DCC" w:rsidRDefault="00282DCC" w:rsidP="00A949E1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Контрольный расход топлива</w:t>
      </w:r>
      <w:r w:rsidR="00A949E1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при 60 км/ч, л/100 км:</w:t>
      </w:r>
      <w:r w:rsidRPr="00282DCC">
        <w:rPr>
          <w:rFonts w:ascii="Times New Roman" w:hAnsi="Times New Roman" w:cs="Times New Roman"/>
        </w:rPr>
        <w:tab/>
      </w:r>
      <w:r w:rsidRPr="00282DCC">
        <w:rPr>
          <w:rFonts w:ascii="Times New Roman" w:hAnsi="Times New Roman" w:cs="Times New Roman"/>
        </w:rPr>
        <w:tab/>
      </w:r>
      <w:proofErr w:type="spellStart"/>
      <w:r w:rsidRPr="00282DCC">
        <w:rPr>
          <w:rFonts w:ascii="Times New Roman" w:hAnsi="Times New Roman" w:cs="Times New Roman"/>
        </w:rPr>
        <w:t>н.д</w:t>
      </w:r>
      <w:proofErr w:type="spellEnd"/>
      <w:r w:rsidRPr="00282DCC">
        <w:rPr>
          <w:rFonts w:ascii="Times New Roman" w:hAnsi="Times New Roman" w:cs="Times New Roman"/>
        </w:rPr>
        <w:t>.</w:t>
      </w:r>
    </w:p>
    <w:p w:rsidR="00565C25" w:rsidRPr="00282DCC" w:rsidRDefault="00282DCC" w:rsidP="00A949E1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Двигатель:</w:t>
      </w:r>
      <w:r w:rsidRPr="00282DCC">
        <w:rPr>
          <w:rFonts w:ascii="Times New Roman" w:hAnsi="Times New Roman" w:cs="Times New Roman"/>
        </w:rPr>
        <w:tab/>
      </w:r>
      <w:r w:rsidRPr="00282DCC">
        <w:rPr>
          <w:rFonts w:ascii="Times New Roman" w:hAnsi="Times New Roman" w:cs="Times New Roman"/>
          <w:lang w:val="en-US" w:eastAsia="en-US" w:bidi="en-US"/>
        </w:rPr>
        <w:t>Cummins</w:t>
      </w:r>
      <w:r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 xml:space="preserve">ВЗ.9 </w:t>
      </w:r>
      <w:r w:rsidRPr="00282DCC">
        <w:rPr>
          <w:rFonts w:ascii="Times New Roman" w:hAnsi="Times New Roman" w:cs="Times New Roman"/>
          <w:lang w:eastAsia="en-US" w:bidi="en-US"/>
        </w:rPr>
        <w:t>140</w:t>
      </w:r>
      <w:r w:rsidRPr="00282DCC">
        <w:rPr>
          <w:rFonts w:ascii="Times New Roman" w:hAnsi="Times New Roman" w:cs="Times New Roman"/>
          <w:lang w:val="en-US" w:eastAsia="en-US" w:bidi="en-US"/>
        </w:rPr>
        <w:t>CIV</w:t>
      </w:r>
      <w:r w:rsidRPr="00282DCC">
        <w:rPr>
          <w:rFonts w:ascii="Times New Roman" w:hAnsi="Times New Roman" w:cs="Times New Roman"/>
          <w:lang w:eastAsia="en-US" w:bidi="en-US"/>
        </w:rPr>
        <w:t>-1</w:t>
      </w:r>
      <w:r w:rsidR="00A949E1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>(</w:t>
      </w:r>
      <w:proofErr w:type="spellStart"/>
      <w:r w:rsidRPr="00282DCC">
        <w:rPr>
          <w:rFonts w:ascii="Times New Roman" w:hAnsi="Times New Roman" w:cs="Times New Roman"/>
        </w:rPr>
        <w:t>турбодизельный</w:t>
      </w:r>
      <w:proofErr w:type="spellEnd"/>
      <w:r w:rsidRPr="00282DCC">
        <w:rPr>
          <w:rFonts w:ascii="Times New Roman" w:hAnsi="Times New Roman" w:cs="Times New Roman"/>
        </w:rPr>
        <w:t>, Р-4)</w:t>
      </w:r>
    </w:p>
    <w:p w:rsidR="00565C25" w:rsidRPr="00282DCC" w:rsidRDefault="00282DCC">
      <w:pPr>
        <w:tabs>
          <w:tab w:val="right" w:leader="dot" w:pos="3149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Рабочий объем, </w:t>
      </w:r>
      <w:proofErr w:type="gramStart"/>
      <w:r w:rsidRPr="00282DCC">
        <w:rPr>
          <w:rFonts w:ascii="Times New Roman" w:hAnsi="Times New Roman" w:cs="Times New Roman"/>
        </w:rPr>
        <w:t>л</w:t>
      </w:r>
      <w:proofErr w:type="gramEnd"/>
      <w:r w:rsidRPr="00282DCC">
        <w:rPr>
          <w:rFonts w:ascii="Times New Roman" w:hAnsi="Times New Roman" w:cs="Times New Roman"/>
        </w:rPr>
        <w:t>:</w:t>
      </w:r>
      <w:r w:rsidRPr="00282DCC">
        <w:rPr>
          <w:rFonts w:ascii="Times New Roman" w:hAnsi="Times New Roman" w:cs="Times New Roman"/>
        </w:rPr>
        <w:tab/>
        <w:t xml:space="preserve">  3,92</w:t>
      </w:r>
    </w:p>
    <w:p w:rsidR="00565C25" w:rsidRPr="00282DCC" w:rsidRDefault="00282DCC">
      <w:pPr>
        <w:tabs>
          <w:tab w:val="right" w:leader="dot" w:pos="3154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Мощность, </w:t>
      </w:r>
      <w:proofErr w:type="spellStart"/>
      <w:r w:rsidRPr="00282DCC">
        <w:rPr>
          <w:rFonts w:ascii="Times New Roman" w:hAnsi="Times New Roman" w:cs="Times New Roman"/>
        </w:rPr>
        <w:t>л.с</w:t>
      </w:r>
      <w:proofErr w:type="spellEnd"/>
      <w:r w:rsidRPr="00282DCC">
        <w:rPr>
          <w:rFonts w:ascii="Times New Roman" w:hAnsi="Times New Roman" w:cs="Times New Roman"/>
        </w:rPr>
        <w:t>.:</w:t>
      </w:r>
      <w:r w:rsidRPr="00282DCC">
        <w:rPr>
          <w:rFonts w:ascii="Times New Roman" w:hAnsi="Times New Roman" w:cs="Times New Roman"/>
        </w:rPr>
        <w:tab/>
        <w:t xml:space="preserve">141 при 2700 </w:t>
      </w:r>
      <w:proofErr w:type="gramStart"/>
      <w:r w:rsidRPr="00282DCC">
        <w:rPr>
          <w:rFonts w:ascii="Times New Roman" w:hAnsi="Times New Roman" w:cs="Times New Roman"/>
        </w:rPr>
        <w:t>об</w:t>
      </w:r>
      <w:proofErr w:type="gramEnd"/>
      <w:r w:rsidRPr="00282DCC">
        <w:rPr>
          <w:rFonts w:ascii="Times New Roman" w:hAnsi="Times New Roman" w:cs="Times New Roman"/>
        </w:rPr>
        <w:t>/мин</w:t>
      </w:r>
    </w:p>
    <w:p w:rsidR="00565C25" w:rsidRPr="00282DCC" w:rsidRDefault="00282DCC" w:rsidP="00A949E1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Крутящий</w:t>
      </w:r>
      <w:r w:rsidR="00A949E1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момент, </w:t>
      </w:r>
      <w:proofErr w:type="spellStart"/>
      <w:r w:rsidRPr="00282DCC">
        <w:rPr>
          <w:rFonts w:ascii="Times New Roman" w:hAnsi="Times New Roman" w:cs="Times New Roman"/>
        </w:rPr>
        <w:t>Нм</w:t>
      </w:r>
      <w:proofErr w:type="spellEnd"/>
      <w:r w:rsidRPr="00282DCC">
        <w:rPr>
          <w:rFonts w:ascii="Times New Roman" w:hAnsi="Times New Roman" w:cs="Times New Roman"/>
        </w:rPr>
        <w:t>:</w:t>
      </w:r>
      <w:r w:rsidRPr="00282DCC">
        <w:rPr>
          <w:rFonts w:ascii="Times New Roman" w:hAnsi="Times New Roman" w:cs="Times New Roman"/>
        </w:rPr>
        <w:tab/>
        <w:t xml:space="preserve">502 при 1500 </w:t>
      </w:r>
      <w:proofErr w:type="gramStart"/>
      <w:r w:rsidRPr="00282DCC">
        <w:rPr>
          <w:rFonts w:ascii="Times New Roman" w:hAnsi="Times New Roman" w:cs="Times New Roman"/>
        </w:rPr>
        <w:t>об</w:t>
      </w:r>
      <w:proofErr w:type="gramEnd"/>
      <w:r w:rsidRPr="00282DCC">
        <w:rPr>
          <w:rFonts w:ascii="Times New Roman" w:hAnsi="Times New Roman" w:cs="Times New Roman"/>
        </w:rPr>
        <w:t>/мин</w:t>
      </w:r>
    </w:p>
    <w:p w:rsidR="00565C25" w:rsidRPr="00282DCC" w:rsidRDefault="00282DCC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Экологический класс:</w:t>
      </w:r>
      <w:r w:rsidRPr="00282DCC">
        <w:rPr>
          <w:rFonts w:ascii="Times New Roman" w:hAnsi="Times New Roman" w:cs="Times New Roman"/>
        </w:rPr>
        <w:tab/>
        <w:t>2</w:t>
      </w:r>
    </w:p>
    <w:p w:rsidR="00565C25" w:rsidRPr="00282DCC" w:rsidRDefault="00282DCC">
      <w:pPr>
        <w:tabs>
          <w:tab w:val="left" w:leader="dot" w:pos="2030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Сцепление:</w:t>
      </w:r>
      <w:r w:rsidRPr="00282DCC">
        <w:rPr>
          <w:rFonts w:ascii="Times New Roman" w:hAnsi="Times New Roman" w:cs="Times New Roman"/>
        </w:rPr>
        <w:tab/>
      </w:r>
      <w:r w:rsidRPr="00282DCC">
        <w:rPr>
          <w:rFonts w:ascii="Times New Roman" w:hAnsi="Times New Roman" w:cs="Times New Roman"/>
          <w:lang w:val="en-US" w:eastAsia="en-US" w:bidi="en-US"/>
        </w:rPr>
        <w:t>F</w:t>
      </w:r>
      <w:r w:rsidRPr="00282DCC">
        <w:rPr>
          <w:rFonts w:ascii="Times New Roman" w:hAnsi="Times New Roman" w:cs="Times New Roman"/>
          <w:lang w:eastAsia="en-US" w:bidi="en-US"/>
        </w:rPr>
        <w:t>&amp;</w:t>
      </w:r>
      <w:r w:rsidRPr="00282DCC">
        <w:rPr>
          <w:rFonts w:ascii="Times New Roman" w:hAnsi="Times New Roman" w:cs="Times New Roman"/>
          <w:lang w:val="en-US" w:eastAsia="en-US" w:bidi="en-US"/>
        </w:rPr>
        <w:t>S</w:t>
      </w:r>
      <w:r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  <w:lang w:val="en-US" w:eastAsia="en-US" w:bidi="en-US"/>
        </w:rPr>
        <w:t>MF</w:t>
      </w:r>
      <w:r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>325 или</w:t>
      </w:r>
    </w:p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  <w:lang w:val="en-US" w:eastAsia="en-US" w:bidi="en-US"/>
        </w:rPr>
        <w:t>MF</w:t>
      </w:r>
      <w:r w:rsidRPr="00282DCC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>362 (однодисковое, сухое,</w:t>
      </w:r>
      <w:r w:rsidR="00047B37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с пневмогидравлическим приводом)</w:t>
      </w:r>
    </w:p>
    <w:p w:rsidR="00565C25" w:rsidRPr="00282DCC" w:rsidRDefault="00282DCC" w:rsidP="00047B37">
      <w:pPr>
        <w:tabs>
          <w:tab w:val="right" w:leader="dot" w:pos="3146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КП: </w:t>
      </w:r>
      <w:r w:rsidRPr="00282DCC">
        <w:rPr>
          <w:rFonts w:ascii="Times New Roman" w:hAnsi="Times New Roman" w:cs="Times New Roman"/>
        </w:rPr>
        <w:tab/>
      </w:r>
      <w:r w:rsidRPr="00282DCC">
        <w:rPr>
          <w:rFonts w:ascii="Times New Roman" w:hAnsi="Times New Roman" w:cs="Times New Roman"/>
          <w:lang w:val="en-US" w:eastAsia="en-US" w:bidi="en-US"/>
        </w:rPr>
        <w:t>ZFS</w:t>
      </w:r>
      <w:r w:rsidRPr="00282DCC">
        <w:rPr>
          <w:rFonts w:ascii="Times New Roman" w:hAnsi="Times New Roman" w:cs="Times New Roman"/>
          <w:lang w:eastAsia="en-US" w:bidi="en-US"/>
        </w:rPr>
        <w:t>5-42</w:t>
      </w:r>
      <w:r w:rsidR="00047B37">
        <w:rPr>
          <w:rFonts w:ascii="Times New Roman" w:hAnsi="Times New Roman" w:cs="Times New Roman"/>
          <w:lang w:eastAsia="en-US" w:bidi="en-US"/>
        </w:rPr>
        <w:t xml:space="preserve"> </w:t>
      </w:r>
      <w:r w:rsidRPr="00282DCC">
        <w:rPr>
          <w:rFonts w:ascii="Times New Roman" w:hAnsi="Times New Roman" w:cs="Times New Roman"/>
        </w:rPr>
        <w:t>(механическая, 5-ступенчатая)</w:t>
      </w:r>
    </w:p>
    <w:p w:rsidR="00565C25" w:rsidRPr="00282DCC" w:rsidRDefault="00047B37" w:rsidP="00047B37">
      <w:pPr>
        <w:tabs>
          <w:tab w:val="right" w:leader="dot" w:pos="31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Передаточные числа КП:</w:t>
      </w:r>
      <w:r>
        <w:rPr>
          <w:rFonts w:ascii="Times New Roman" w:hAnsi="Times New Roman" w:cs="Times New Roman"/>
        </w:rPr>
        <w:tab/>
      </w:r>
      <w:r w:rsidRPr="00047B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 w:rsidR="00282DCC" w:rsidRPr="00282DCC">
        <w:rPr>
          <w:rFonts w:ascii="Times New Roman" w:hAnsi="Times New Roman" w:cs="Times New Roman"/>
        </w:rPr>
        <w:t>-5,72;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 w:rsidRPr="00047B37">
        <w:rPr>
          <w:rFonts w:ascii="Times New Roman" w:hAnsi="Times New Roman" w:cs="Times New Roman"/>
        </w:rPr>
        <w:t xml:space="preserve"> -</w:t>
      </w:r>
      <w:r w:rsidR="00282DCC" w:rsidRPr="00282DCC">
        <w:rPr>
          <w:rFonts w:ascii="Times New Roman" w:hAnsi="Times New Roman" w:cs="Times New Roman"/>
        </w:rPr>
        <w:t>2,94;</w:t>
      </w:r>
      <w:r w:rsidRPr="00047B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III</w:t>
      </w:r>
      <w:r w:rsidRPr="00047B37">
        <w:rPr>
          <w:rFonts w:ascii="Times New Roman" w:hAnsi="Times New Roman" w:cs="Times New Roman"/>
        </w:rPr>
        <w:t>-</w:t>
      </w:r>
      <w:r w:rsidR="00282DCC" w:rsidRPr="00282DCC">
        <w:rPr>
          <w:rFonts w:ascii="Times New Roman" w:hAnsi="Times New Roman" w:cs="Times New Roman"/>
        </w:rPr>
        <w:t>1,61;</w:t>
      </w:r>
      <w:r w:rsidRPr="00047B37"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</w:rPr>
        <w:t>IV-1,00;</w:t>
      </w:r>
      <w:r w:rsidRPr="00047B37">
        <w:rPr>
          <w:rFonts w:ascii="Times New Roman" w:hAnsi="Times New Roman" w:cs="Times New Roman"/>
        </w:rPr>
        <w:t xml:space="preserve"> </w:t>
      </w:r>
      <w:r w:rsidR="00282DCC" w:rsidRPr="00282DCC">
        <w:rPr>
          <w:rFonts w:ascii="Times New Roman" w:hAnsi="Times New Roman" w:cs="Times New Roman"/>
          <w:lang w:val="en-US" w:eastAsia="en-US" w:bidi="en-US"/>
        </w:rPr>
        <w:t>V</w:t>
      </w:r>
      <w:r w:rsidR="00282DCC" w:rsidRPr="00282DCC">
        <w:rPr>
          <w:rFonts w:ascii="Times New Roman" w:hAnsi="Times New Roman" w:cs="Times New Roman"/>
          <w:lang w:eastAsia="en-US" w:bidi="en-US"/>
        </w:rPr>
        <w:t>-</w:t>
      </w:r>
      <w:r w:rsidR="00282DCC" w:rsidRPr="00282DCC">
        <w:rPr>
          <w:rFonts w:ascii="Times New Roman" w:hAnsi="Times New Roman" w:cs="Times New Roman"/>
          <w:lang w:eastAsia="en-US" w:bidi="en-US"/>
        </w:rPr>
        <w:tab/>
        <w:t>0,76;</w:t>
      </w:r>
      <w:r w:rsidRPr="00047B37">
        <w:rPr>
          <w:rFonts w:ascii="Times New Roman" w:hAnsi="Times New Roman" w:cs="Times New Roman"/>
          <w:lang w:eastAsia="en-US" w:bidi="en-US"/>
        </w:rPr>
        <w:t xml:space="preserve"> </w:t>
      </w:r>
      <w:r w:rsidR="00282DCC" w:rsidRPr="00282DCC">
        <w:rPr>
          <w:rFonts w:ascii="Times New Roman" w:hAnsi="Times New Roman" w:cs="Times New Roman"/>
        </w:rPr>
        <w:t>ЗХ-5,24</w:t>
      </w:r>
    </w:p>
    <w:p w:rsidR="00565C25" w:rsidRPr="00282DCC" w:rsidRDefault="00282DCC">
      <w:pPr>
        <w:tabs>
          <w:tab w:val="left" w:leader="dot" w:pos="2758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Задний мост: </w:t>
      </w:r>
      <w:r w:rsidRPr="00282DCC">
        <w:rPr>
          <w:rFonts w:ascii="Times New Roman" w:hAnsi="Times New Roman" w:cs="Times New Roman"/>
        </w:rPr>
        <w:tab/>
        <w:t>РЗАА</w:t>
      </w:r>
    </w:p>
    <w:p w:rsidR="00565C25" w:rsidRPr="00282DCC" w:rsidRDefault="00282DCC">
      <w:pPr>
        <w:tabs>
          <w:tab w:val="left" w:leader="dot" w:pos="2762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 xml:space="preserve">Передаточное число ГП </w:t>
      </w:r>
      <w:r w:rsidRPr="00282DCC">
        <w:rPr>
          <w:rFonts w:ascii="Times New Roman" w:hAnsi="Times New Roman" w:cs="Times New Roman"/>
        </w:rPr>
        <w:tab/>
        <w:t>5,29</w:t>
      </w:r>
    </w:p>
    <w:p w:rsidR="00565C25" w:rsidRPr="0069490A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Остальные данные см. ПАЗ-4234, ПАЗ-423402 и ПАЗ-423403 соответственно</w:t>
      </w:r>
    </w:p>
    <w:p w:rsidR="00047B37" w:rsidRPr="0069490A" w:rsidRDefault="00A43BC3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7F48FA1" wp14:editId="3C36F7D1">
            <wp:simplePos x="0" y="0"/>
            <wp:positionH relativeFrom="margin">
              <wp:posOffset>27940</wp:posOffset>
            </wp:positionH>
            <wp:positionV relativeFrom="margin">
              <wp:posOffset>5526405</wp:posOffset>
            </wp:positionV>
            <wp:extent cx="6068695" cy="260985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B37" w:rsidRPr="00DA3329" w:rsidRDefault="00047B37" w:rsidP="00047B37">
      <w:pPr>
        <w:tabs>
          <w:tab w:val="left" w:pos="2090"/>
        </w:tabs>
        <w:jc w:val="center"/>
        <w:rPr>
          <w:rFonts w:ascii="Times New Roman" w:hAnsi="Times New Roman" w:cs="Times New Roman"/>
          <w:b/>
        </w:rPr>
      </w:pPr>
      <w:r w:rsidRPr="005C706B">
        <w:rPr>
          <w:rFonts w:ascii="Times New Roman" w:hAnsi="Times New Roman" w:cs="Times New Roman"/>
          <w:b/>
        </w:rPr>
        <w:t xml:space="preserve">Автобусы ПАЗ-4234 </w:t>
      </w:r>
      <w:r w:rsidR="00DA3329">
        <w:rPr>
          <w:rFonts w:ascii="Times New Roman" w:hAnsi="Times New Roman" w:cs="Times New Roman"/>
          <w:b/>
        </w:rPr>
        <w:t xml:space="preserve">с двигателями 4-го экологического класса </w:t>
      </w:r>
      <w:r w:rsidRPr="00DA3329">
        <w:rPr>
          <w:rFonts w:ascii="Times New Roman" w:hAnsi="Times New Roman" w:cs="Times New Roman"/>
          <w:b/>
        </w:rPr>
        <w:t>2013</w:t>
      </w:r>
    </w:p>
    <w:p w:rsidR="00565C25" w:rsidRPr="00282DCC" w:rsidRDefault="00282DCC">
      <w:pPr>
        <w:tabs>
          <w:tab w:val="left" w:pos="2090"/>
        </w:tabs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Руководящий</w:t>
      </w:r>
      <w:r w:rsidR="00A43BC3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 xml:space="preserve"> документ:</w:t>
      </w:r>
      <w:r w:rsidRPr="00282DCC">
        <w:rPr>
          <w:rFonts w:ascii="Times New Roman" w:hAnsi="Times New Roman" w:cs="Times New Roman"/>
        </w:rPr>
        <w:tab/>
        <w:t xml:space="preserve">ОТТС </w:t>
      </w:r>
      <w:r w:rsidRPr="00282DCC">
        <w:rPr>
          <w:rFonts w:ascii="Times New Roman" w:hAnsi="Times New Roman" w:cs="Times New Roman"/>
          <w:lang w:val="en-US" w:eastAsia="en-US" w:bidi="en-US"/>
        </w:rPr>
        <w:t>E</w:t>
      </w:r>
      <w:r w:rsidRPr="00282DCC">
        <w:rPr>
          <w:rFonts w:ascii="Times New Roman" w:hAnsi="Times New Roman" w:cs="Times New Roman"/>
          <w:lang w:eastAsia="en-US" w:bidi="en-US"/>
        </w:rPr>
        <w:t>-</w:t>
      </w:r>
      <w:r w:rsidRPr="00282DCC">
        <w:rPr>
          <w:rFonts w:ascii="Times New Roman" w:hAnsi="Times New Roman" w:cs="Times New Roman"/>
          <w:lang w:val="en-US" w:eastAsia="en-US" w:bidi="en-US"/>
        </w:rPr>
        <w:t>RU</w:t>
      </w:r>
      <w:r w:rsidRPr="00282DCC">
        <w:rPr>
          <w:rFonts w:ascii="Times New Roman" w:hAnsi="Times New Roman" w:cs="Times New Roman"/>
          <w:lang w:eastAsia="en-US" w:bidi="en-US"/>
        </w:rPr>
        <w:t>.</w:t>
      </w:r>
      <w:r w:rsidRPr="00282DCC">
        <w:rPr>
          <w:rFonts w:ascii="Times New Roman" w:hAnsi="Times New Roman" w:cs="Times New Roman"/>
          <w:lang w:val="en-US" w:eastAsia="en-US" w:bidi="en-US"/>
        </w:rPr>
        <w:t>MT</w:t>
      </w:r>
      <w:r w:rsidRPr="00282DCC">
        <w:rPr>
          <w:rFonts w:ascii="Times New Roman" w:hAnsi="Times New Roman" w:cs="Times New Roman"/>
          <w:lang w:eastAsia="en-US" w:bidi="en-US"/>
        </w:rPr>
        <w:t>02.</w:t>
      </w:r>
      <w:r w:rsidRPr="00282DCC">
        <w:rPr>
          <w:rFonts w:ascii="Times New Roman" w:hAnsi="Times New Roman" w:cs="Times New Roman"/>
          <w:lang w:val="en-US" w:eastAsia="en-US" w:bidi="en-US"/>
        </w:rPr>
        <w:t>B</w:t>
      </w:r>
      <w:r w:rsidRPr="00282DCC">
        <w:rPr>
          <w:rFonts w:ascii="Times New Roman" w:hAnsi="Times New Roman" w:cs="Times New Roman"/>
          <w:lang w:eastAsia="en-US" w:bidi="en-US"/>
        </w:rPr>
        <w:t xml:space="preserve">.00341 </w:t>
      </w:r>
      <w:r w:rsidRPr="00282DCC">
        <w:rPr>
          <w:rFonts w:ascii="Times New Roman" w:hAnsi="Times New Roman" w:cs="Times New Roman"/>
        </w:rPr>
        <w:t>.Р</w:t>
      </w:r>
      <w:proofErr w:type="gramStart"/>
      <w:r w:rsidRPr="00282DCC">
        <w:rPr>
          <w:rFonts w:ascii="Times New Roman" w:hAnsi="Times New Roman" w:cs="Times New Roman"/>
        </w:rPr>
        <w:t>2</w:t>
      </w:r>
      <w:proofErr w:type="gramEnd"/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3745"/>
        <w:gridCol w:w="1874"/>
        <w:gridCol w:w="1270"/>
        <w:gridCol w:w="2490"/>
      </w:tblGrid>
      <w:tr w:rsidR="00565C25" w:rsidRPr="00282DCC" w:rsidTr="00B343D7">
        <w:trPr>
          <w:trHeight w:val="245"/>
        </w:trPr>
        <w:tc>
          <w:tcPr>
            <w:tcW w:w="0" w:type="auto"/>
            <w:gridSpan w:val="4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Перечень модификаций</w:t>
            </w:r>
          </w:p>
        </w:tc>
      </w:tr>
      <w:tr w:rsidR="00565C25" w:rsidRPr="00282DCC" w:rsidTr="00B343D7">
        <w:trPr>
          <w:trHeight w:val="226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Модель двигателя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Д-245.9Е4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ЯМЗ-5342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Cummins ISF 3.8s4168</w:t>
            </w:r>
          </w:p>
        </w:tc>
      </w:tr>
      <w:tr w:rsidR="00565C25" w:rsidRPr="00282DCC" w:rsidTr="00B343D7">
        <w:trPr>
          <w:trHeight w:val="283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lastRenderedPageBreak/>
              <w:t xml:space="preserve">С 2 служебными дверьми </w:t>
            </w:r>
            <w:proofErr w:type="gramStart"/>
            <w:r w:rsidRPr="00282DCC">
              <w:rPr>
                <w:rFonts w:ascii="Times New Roman" w:hAnsi="Times New Roman" w:cs="Times New Roman"/>
              </w:rPr>
              <w:t>базовый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4234-04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4234-05</w:t>
            </w:r>
          </w:p>
        </w:tc>
      </w:tr>
      <w:tr w:rsidR="00565C25" w:rsidRPr="00282DCC" w:rsidTr="00B343D7">
        <w:trPr>
          <w:trHeight w:val="278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 2 служебными дверьми люкс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423402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423402-04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423402-05</w:t>
            </w:r>
          </w:p>
        </w:tc>
      </w:tr>
      <w:tr w:rsidR="00565C25" w:rsidRPr="00282DCC" w:rsidTr="00B343D7">
        <w:trPr>
          <w:trHeight w:val="283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 1 служебной дверью люкс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423403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423403-04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423403-05</w:t>
            </w:r>
          </w:p>
        </w:tc>
      </w:tr>
      <w:tr w:rsidR="00565C25" w:rsidRPr="00282DCC" w:rsidTr="00B343D7">
        <w:trPr>
          <w:trHeight w:val="278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Д ля перевозки детей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423470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423470-04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423470-05</w:t>
            </w:r>
          </w:p>
        </w:tc>
      </w:tr>
      <w:tr w:rsidR="00565C25" w:rsidRPr="00282DCC" w:rsidTr="00B343D7">
        <w:trPr>
          <w:trHeight w:val="245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Для перевозки детей </w:t>
            </w:r>
            <w:proofErr w:type="gramStart"/>
            <w:r w:rsidRPr="00282DCC">
              <w:rPr>
                <w:rFonts w:ascii="Times New Roman" w:hAnsi="Times New Roman" w:cs="Times New Roman"/>
              </w:rPr>
              <w:t>утепленный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423478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423478-04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423478-05</w:t>
            </w:r>
          </w:p>
        </w:tc>
      </w:tr>
    </w:tbl>
    <w:p w:rsidR="00565C25" w:rsidRPr="00282DCC" w:rsidRDefault="00565C25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2230"/>
        <w:gridCol w:w="1824"/>
        <w:gridCol w:w="2409"/>
        <w:gridCol w:w="1950"/>
        <w:gridCol w:w="1867"/>
      </w:tblGrid>
      <w:tr w:rsidR="00565C25" w:rsidRPr="00282DCC" w:rsidTr="00B343D7">
        <w:trPr>
          <w:trHeight w:val="269"/>
        </w:trPr>
        <w:tc>
          <w:tcPr>
            <w:tcW w:w="0" w:type="auto"/>
            <w:gridSpan w:val="2"/>
            <w:vMerge w:val="restart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Двигатель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ММ3 Д-245.9Е4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Cummins ISF 3.8s4168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ЯМЗ-5342</w:t>
            </w:r>
          </w:p>
        </w:tc>
      </w:tr>
      <w:tr w:rsidR="00565C25" w:rsidRPr="00282DCC" w:rsidTr="00B343D7">
        <w:trPr>
          <w:trHeight w:val="283"/>
        </w:trPr>
        <w:tc>
          <w:tcPr>
            <w:tcW w:w="0" w:type="auto"/>
            <w:gridSpan w:val="2"/>
            <w:vMerge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proofErr w:type="spellStart"/>
            <w:r w:rsidRPr="00282DCC">
              <w:rPr>
                <w:rFonts w:ascii="Times New Roman" w:hAnsi="Times New Roman" w:cs="Times New Roman"/>
              </w:rPr>
              <w:t>турбодизельный</w:t>
            </w:r>
            <w:proofErr w:type="spellEnd"/>
            <w:r w:rsidRPr="00282DCC">
              <w:rPr>
                <w:rFonts w:ascii="Times New Roman" w:hAnsi="Times New Roman" w:cs="Times New Roman"/>
              </w:rPr>
              <w:t xml:space="preserve">, с </w:t>
            </w:r>
            <w:proofErr w:type="spellStart"/>
            <w:r w:rsidRPr="00282DCC">
              <w:rPr>
                <w:rFonts w:ascii="Times New Roman" w:hAnsi="Times New Roman" w:cs="Times New Roman"/>
              </w:rPr>
              <w:t>интеркулером</w:t>
            </w:r>
            <w:proofErr w:type="spellEnd"/>
            <w:r w:rsidRPr="00282DCC">
              <w:rPr>
                <w:rFonts w:ascii="Times New Roman" w:hAnsi="Times New Roman" w:cs="Times New Roman"/>
              </w:rPr>
              <w:t>, Р-4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Рабочий объем, </w:t>
            </w:r>
            <w:proofErr w:type="gramStart"/>
            <w:r w:rsidRPr="00282DCC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4.75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4.43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Мощность, Л.С.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130 при 2400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166 при 2600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149 при 2300 </w:t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</w:tr>
      <w:tr w:rsidR="00565C25" w:rsidRPr="00282DCC" w:rsidTr="00B343D7">
        <w:trPr>
          <w:trHeight w:val="461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Крутящий момент, </w:t>
            </w:r>
            <w:proofErr w:type="spellStart"/>
            <w:r w:rsidRPr="00282DCC">
              <w:rPr>
                <w:rFonts w:ascii="Times New Roman" w:hAnsi="Times New Roman" w:cs="Times New Roman"/>
              </w:rPr>
              <w:t>Нм</w:t>
            </w:r>
            <w:proofErr w:type="spell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455 при 1200-1600</w:t>
            </w:r>
            <w:r w:rsidRPr="00282DCC">
              <w:rPr>
                <w:rFonts w:ascii="Times New Roman" w:hAnsi="Times New Roman" w:cs="Times New Roman"/>
              </w:rPr>
              <w:br/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592 при 1300-1700</w:t>
            </w:r>
            <w:r w:rsidRPr="00282DCC">
              <w:rPr>
                <w:rFonts w:ascii="Times New Roman" w:hAnsi="Times New Roman" w:cs="Times New Roman"/>
              </w:rPr>
              <w:br/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583 при 1300-1600</w:t>
            </w:r>
            <w:r w:rsidRPr="00282DCC">
              <w:rPr>
                <w:rFonts w:ascii="Times New Roman" w:hAnsi="Times New Roman" w:cs="Times New Roman"/>
              </w:rPr>
              <w:br/>
            </w:r>
            <w:proofErr w:type="gramStart"/>
            <w:r w:rsidRPr="00282DCC">
              <w:rPr>
                <w:rFonts w:ascii="Times New Roman" w:hAnsi="Times New Roman" w:cs="Times New Roman"/>
              </w:rPr>
              <w:t>об</w:t>
            </w:r>
            <w:proofErr w:type="gramEnd"/>
            <w:r w:rsidRPr="00282DCC">
              <w:rPr>
                <w:rFonts w:ascii="Times New Roman" w:hAnsi="Times New Roman" w:cs="Times New Roman"/>
              </w:rPr>
              <w:t>/мин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Экологический класс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Нейтрализатор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есть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Сцепление</w:t>
            </w:r>
          </w:p>
        </w:tc>
        <w:tc>
          <w:tcPr>
            <w:tcW w:w="0" w:type="auto"/>
            <w:gridSpan w:val="3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ZF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r w:rsidRPr="00282DCC">
              <w:rPr>
                <w:rFonts w:ascii="Times New Roman" w:hAnsi="Times New Roman" w:cs="Times New Roman"/>
              </w:rPr>
              <w:t>(о дно дисковое, сухое, с пневмогидравлическим приводом)</w:t>
            </w:r>
          </w:p>
        </w:tc>
      </w:tr>
      <w:tr w:rsidR="00565C25" w:rsidRPr="00555BF6" w:rsidTr="00B343D7">
        <w:trPr>
          <w:trHeight w:val="715"/>
        </w:trPr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ГАЗ-3309-70, СААЗ-3206,</w:t>
            </w:r>
            <w:r w:rsidRPr="00282DCC">
              <w:rPr>
                <w:rFonts w:ascii="Times New Roman" w:hAnsi="Times New Roman" w:cs="Times New Roman"/>
              </w:rPr>
              <w:br/>
              <w:t>СААЗ-3206-70, СААЗ-</w:t>
            </w:r>
            <w:r w:rsidRPr="00282DCC">
              <w:rPr>
                <w:rFonts w:ascii="Times New Roman" w:hAnsi="Times New Roman" w:cs="Times New Roman"/>
              </w:rPr>
              <w:br/>
              <w:t>136.А</w:t>
            </w:r>
            <w:proofErr w:type="gramStart"/>
            <w:r w:rsidRPr="00282DCC">
              <w:rPr>
                <w:rFonts w:ascii="Times New Roman" w:hAnsi="Times New Roman" w:cs="Times New Roman"/>
              </w:rPr>
              <w:t>2</w:t>
            </w:r>
            <w:proofErr w:type="gramEnd"/>
            <w:r w:rsidRPr="00282DCC">
              <w:rPr>
                <w:rFonts w:ascii="Times New Roman" w:hAnsi="Times New Roman" w:cs="Times New Roman"/>
              </w:rPr>
              <w:t xml:space="preserve">,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3-136.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M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3,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br/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ZFS</w:t>
            </w:r>
            <w:r w:rsidRPr="00282DCC">
              <w:rPr>
                <w:rFonts w:ascii="Times New Roman" w:hAnsi="Times New Roman" w:cs="Times New Roman"/>
                <w:lang w:eastAsia="en-US" w:bidi="en-US"/>
              </w:rPr>
              <w:t>5-42</w:t>
            </w:r>
          </w:p>
        </w:tc>
        <w:tc>
          <w:tcPr>
            <w:tcW w:w="0" w:type="auto"/>
            <w:gridSpan w:val="2"/>
          </w:tcPr>
          <w:p w:rsidR="00565C25" w:rsidRPr="00282DCC" w:rsidRDefault="00282DCC">
            <w:pPr>
              <w:rPr>
                <w:rFonts w:ascii="Times New Roman" w:hAnsi="Times New Roman" w:cs="Times New Roman"/>
                <w:lang w:val="en-US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CAA3-136.A2, CAA3-136.M3, ZFS5-42</w:t>
            </w:r>
          </w:p>
        </w:tc>
      </w:tr>
      <w:tr w:rsidR="00565C25" w:rsidRPr="00282DCC" w:rsidTr="00B343D7">
        <w:trPr>
          <w:trHeight w:val="254"/>
        </w:trPr>
        <w:tc>
          <w:tcPr>
            <w:tcW w:w="0" w:type="auto"/>
            <w:vMerge w:val="restart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Передаточное число ГП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для шин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8,25R20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4,62; 4,875; 5,29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4,62; 4,875; 5,29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5,29</w:t>
            </w:r>
          </w:p>
        </w:tc>
      </w:tr>
      <w:tr w:rsidR="00565C25" w:rsidRPr="00282DCC" w:rsidTr="00B343D7">
        <w:trPr>
          <w:trHeight w:val="278"/>
        </w:trPr>
        <w:tc>
          <w:tcPr>
            <w:tcW w:w="0" w:type="auto"/>
            <w:vMerge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 xml:space="preserve">для шин 245/70 </w:t>
            </w: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R19,5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4,875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4,875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4.875; 5,29</w:t>
            </w:r>
          </w:p>
        </w:tc>
      </w:tr>
    </w:tbl>
    <w:p w:rsidR="00565C25" w:rsidRPr="00282DCC" w:rsidRDefault="00565C25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1723"/>
        <w:gridCol w:w="636"/>
        <w:gridCol w:w="636"/>
        <w:gridCol w:w="636"/>
        <w:gridCol w:w="636"/>
        <w:gridCol w:w="636"/>
        <w:gridCol w:w="636"/>
      </w:tblGrid>
      <w:tr w:rsidR="00565C25" w:rsidRPr="00282DCC" w:rsidTr="00B343D7">
        <w:trPr>
          <w:trHeight w:val="264"/>
        </w:trPr>
        <w:tc>
          <w:tcPr>
            <w:tcW w:w="0" w:type="auto"/>
            <w:gridSpan w:val="7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Передаточные числа КП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</w:tcPr>
          <w:p w:rsidR="00565C25" w:rsidRPr="00282DCC" w:rsidRDefault="00565C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proofErr w:type="gramStart"/>
            <w:r w:rsidRPr="00282DC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proofErr w:type="gramStart"/>
            <w:r w:rsidRPr="00282DCC">
              <w:rPr>
                <w:rFonts w:ascii="Times New Roman" w:hAnsi="Times New Roman" w:cs="Times New Roman"/>
              </w:rPr>
              <w:t>Ш</w:t>
            </w:r>
            <w:proofErr w:type="gramEnd"/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ЗХ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ГАЗ-3309-70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6.03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3.62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5.28</w:t>
            </w:r>
          </w:p>
        </w:tc>
      </w:tr>
      <w:tr w:rsidR="00565C25" w:rsidRPr="00282DCC" w:rsidTr="00B343D7">
        <w:trPr>
          <w:trHeight w:val="264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СААЗ-3206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5.63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5.36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СААЗ-3206-70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6.45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3.56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6.15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CAA3-136.A2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6.58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3.61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5.85</w:t>
            </w:r>
          </w:p>
        </w:tc>
      </w:tr>
      <w:tr w:rsidR="00565C25" w:rsidRPr="00282DCC" w:rsidTr="00B343D7">
        <w:trPr>
          <w:trHeight w:val="259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CAA3-136.M3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5.66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1.69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5.03</w:t>
            </w:r>
          </w:p>
        </w:tc>
      </w:tr>
      <w:tr w:rsidR="00565C25" w:rsidRPr="00282DCC" w:rsidTr="00B343D7">
        <w:trPr>
          <w:trHeight w:val="274"/>
        </w:trPr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  <w:lang w:val="en-US" w:eastAsia="en-US" w:bidi="en-US"/>
              </w:rPr>
              <w:t>ZFS5-42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5.72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2.94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1.61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0" w:type="auto"/>
          </w:tcPr>
          <w:p w:rsidR="00565C25" w:rsidRPr="00282DCC" w:rsidRDefault="00282DCC">
            <w:pPr>
              <w:rPr>
                <w:rFonts w:ascii="Times New Roman" w:hAnsi="Times New Roman" w:cs="Times New Roman"/>
              </w:rPr>
            </w:pPr>
            <w:r w:rsidRPr="00282DCC">
              <w:rPr>
                <w:rFonts w:ascii="Times New Roman" w:hAnsi="Times New Roman" w:cs="Times New Roman"/>
              </w:rPr>
              <w:t>5.24</w:t>
            </w:r>
          </w:p>
        </w:tc>
      </w:tr>
    </w:tbl>
    <w:p w:rsidR="00565C25" w:rsidRPr="00282DCC" w:rsidRDefault="00282DCC">
      <w:pPr>
        <w:rPr>
          <w:rFonts w:ascii="Times New Roman" w:hAnsi="Times New Roman" w:cs="Times New Roman"/>
        </w:rPr>
      </w:pPr>
      <w:r w:rsidRPr="00282DCC">
        <w:rPr>
          <w:rFonts w:ascii="Times New Roman" w:hAnsi="Times New Roman" w:cs="Times New Roman"/>
        </w:rPr>
        <w:t>Остальные данные см. по соответствующим модификациям</w:t>
      </w:r>
      <w:r w:rsidR="00B343D7">
        <w:rPr>
          <w:rFonts w:ascii="Times New Roman" w:hAnsi="Times New Roman" w:cs="Times New Roman"/>
        </w:rPr>
        <w:t xml:space="preserve"> </w:t>
      </w:r>
      <w:r w:rsidRPr="00282DCC">
        <w:rPr>
          <w:rFonts w:ascii="Times New Roman" w:hAnsi="Times New Roman" w:cs="Times New Roman"/>
        </w:rPr>
        <w:t>автобусов серии 4234 третьего экологического класса</w:t>
      </w:r>
    </w:p>
    <w:p w:rsidR="00565C25" w:rsidRDefault="00B343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9490A" w:rsidRDefault="0069490A">
      <w:pPr>
        <w:rPr>
          <w:rFonts w:ascii="Times New Roman" w:hAnsi="Times New Roman" w:cs="Times New Roman"/>
        </w:rPr>
      </w:pPr>
    </w:p>
    <w:p w:rsidR="0069490A" w:rsidRDefault="0069490A">
      <w:pPr>
        <w:rPr>
          <w:rFonts w:ascii="Times New Roman" w:hAnsi="Times New Roman" w:cs="Times New Roman"/>
        </w:rPr>
      </w:pPr>
    </w:p>
    <w:p w:rsidR="0069490A" w:rsidRDefault="0069490A">
      <w:pPr>
        <w:rPr>
          <w:rFonts w:ascii="Times New Roman" w:hAnsi="Times New Roman" w:cs="Times New Roman"/>
        </w:rPr>
      </w:pPr>
    </w:p>
    <w:p w:rsidR="0069490A" w:rsidRDefault="0069490A">
      <w:pPr>
        <w:rPr>
          <w:rFonts w:ascii="Times New Roman" w:hAnsi="Times New Roman" w:cs="Times New Roman"/>
        </w:rPr>
      </w:pPr>
    </w:p>
    <w:p w:rsidR="0069490A" w:rsidRDefault="0069490A">
      <w:pPr>
        <w:rPr>
          <w:rFonts w:ascii="Times New Roman" w:hAnsi="Times New Roman" w:cs="Times New Roman"/>
        </w:rPr>
      </w:pPr>
    </w:p>
    <w:p w:rsidR="0069490A" w:rsidRPr="00282DCC" w:rsidRDefault="0069490A">
      <w:pPr>
        <w:rPr>
          <w:rFonts w:ascii="Times New Roman" w:hAnsi="Times New Roman" w:cs="Times New Roman"/>
        </w:rPr>
      </w:pPr>
    </w:p>
    <w:sectPr w:rsidR="0069490A" w:rsidRPr="00282DCC" w:rsidSect="00572D85">
      <w:type w:val="continuous"/>
      <w:pgSz w:w="12242" w:h="17189"/>
      <w:pgMar w:top="1430" w:right="902" w:bottom="1430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A63" w:rsidRDefault="00A13A63">
      <w:r>
        <w:separator/>
      </w:r>
    </w:p>
  </w:endnote>
  <w:endnote w:type="continuationSeparator" w:id="0">
    <w:p w:rsidR="00A13A63" w:rsidRDefault="00A13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A63" w:rsidRDefault="00A13A63">
      <w:r>
        <w:separator/>
      </w:r>
    </w:p>
  </w:footnote>
  <w:footnote w:type="continuationSeparator" w:id="0">
    <w:p w:rsidR="00A13A63" w:rsidRDefault="00A13A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25"/>
    <w:rsid w:val="00047B37"/>
    <w:rsid w:val="00062BC6"/>
    <w:rsid w:val="000949E5"/>
    <w:rsid w:val="00257BE8"/>
    <w:rsid w:val="00282DCC"/>
    <w:rsid w:val="003154DC"/>
    <w:rsid w:val="004410B4"/>
    <w:rsid w:val="00555BF6"/>
    <w:rsid w:val="00565C25"/>
    <w:rsid w:val="00572D85"/>
    <w:rsid w:val="005C706B"/>
    <w:rsid w:val="0069490A"/>
    <w:rsid w:val="007F5B17"/>
    <w:rsid w:val="008154A1"/>
    <w:rsid w:val="00861B9A"/>
    <w:rsid w:val="009D568B"/>
    <w:rsid w:val="00A13A63"/>
    <w:rsid w:val="00A43BC3"/>
    <w:rsid w:val="00A949E1"/>
    <w:rsid w:val="00B128D3"/>
    <w:rsid w:val="00B159E4"/>
    <w:rsid w:val="00B343D7"/>
    <w:rsid w:val="00BA3AEB"/>
    <w:rsid w:val="00BE5987"/>
    <w:rsid w:val="00D45F42"/>
    <w:rsid w:val="00DA3329"/>
    <w:rsid w:val="00DB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44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49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90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44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49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90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dcterms:created xsi:type="dcterms:W3CDTF">2019-08-11T16:23:00Z</dcterms:created>
  <dcterms:modified xsi:type="dcterms:W3CDTF">2019-08-12T13:27:00Z</dcterms:modified>
</cp:coreProperties>
</file>