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09" w:rsidRPr="00083309" w:rsidRDefault="00083309" w:rsidP="00083309">
      <w:pPr>
        <w:kinsoku w:val="0"/>
        <w:overflowPunct w:val="0"/>
        <w:autoSpaceDE w:val="0"/>
        <w:autoSpaceDN w:val="0"/>
        <w:adjustRightInd w:val="0"/>
        <w:spacing w:line="391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04-004 </w:t>
      </w:r>
      <w:r w:rsidRPr="00083309">
        <w:rPr>
          <w:rFonts w:ascii="Times New Roman" w:hAnsi="Times New Roman" w:cs="Times New Roman"/>
          <w:b/>
          <w:sz w:val="28"/>
          <w:szCs w:val="28"/>
        </w:rPr>
        <w:t xml:space="preserve">КМ АРЗ АТУЛ, АЛ-3 4х2 </w:t>
      </w:r>
      <w:proofErr w:type="spellStart"/>
      <w:r w:rsidRPr="00083309">
        <w:rPr>
          <w:rFonts w:ascii="Times New Roman" w:hAnsi="Times New Roman" w:cs="Times New Roman"/>
          <w:b/>
          <w:sz w:val="28"/>
          <w:szCs w:val="28"/>
        </w:rPr>
        <w:t>трёхдверный</w:t>
      </w:r>
      <w:proofErr w:type="spellEnd"/>
      <w:r w:rsidRPr="00083309">
        <w:rPr>
          <w:rFonts w:ascii="Times New Roman" w:hAnsi="Times New Roman" w:cs="Times New Roman"/>
          <w:b/>
          <w:sz w:val="28"/>
          <w:szCs w:val="28"/>
        </w:rPr>
        <w:t xml:space="preserve"> городской автобус на шасси ЗиС-8, мест: сидячих 21/18, общее 27/30, снаряжённый вес 4.2 </w:t>
      </w:r>
      <w:proofErr w:type="spellStart"/>
      <w:r w:rsidRPr="000833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83309">
        <w:rPr>
          <w:rFonts w:ascii="Times New Roman" w:hAnsi="Times New Roman" w:cs="Times New Roman"/>
          <w:b/>
          <w:sz w:val="28"/>
          <w:szCs w:val="28"/>
        </w:rPr>
        <w:t xml:space="preserve">, полный вес 5.7 </w:t>
      </w:r>
      <w:proofErr w:type="spellStart"/>
      <w:r w:rsidRPr="00083309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083309">
        <w:rPr>
          <w:rFonts w:ascii="Times New Roman" w:hAnsi="Times New Roman" w:cs="Times New Roman"/>
          <w:b/>
          <w:sz w:val="28"/>
          <w:szCs w:val="28"/>
        </w:rPr>
        <w:t xml:space="preserve">, 73 </w:t>
      </w:r>
      <w:proofErr w:type="spellStart"/>
      <w:r w:rsidRPr="00083309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083309">
        <w:rPr>
          <w:rFonts w:ascii="Times New Roman" w:hAnsi="Times New Roman" w:cs="Times New Roman"/>
          <w:b/>
          <w:sz w:val="28"/>
          <w:szCs w:val="28"/>
        </w:rPr>
        <w:t xml:space="preserve">, 60 км/час, КМ АРЗ №2 АТУЛ  г. Ленинград 1936-40 г. </w:t>
      </w:r>
      <w:proofErr w:type="gramStart"/>
      <w:r w:rsidRPr="0008330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83309">
        <w:rPr>
          <w:rFonts w:ascii="Times New Roman" w:hAnsi="Times New Roman" w:cs="Times New Roman"/>
          <w:b/>
          <w:sz w:val="28"/>
          <w:szCs w:val="28"/>
        </w:rPr>
        <w:t>.</w:t>
      </w:r>
    </w:p>
    <w:p w:rsidR="00083309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4BD5991" wp14:editId="5F21DE6D">
            <wp:simplePos x="0" y="0"/>
            <wp:positionH relativeFrom="margin">
              <wp:posOffset>504190</wp:posOffset>
            </wp:positionH>
            <wp:positionV relativeFrom="margin">
              <wp:posOffset>874395</wp:posOffset>
            </wp:positionV>
            <wp:extent cx="5571490" cy="3629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49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5A2AC8" w:rsidRDefault="005A2AC8" w:rsidP="00B74EEB">
      <w:pPr>
        <w:kinsoku w:val="0"/>
        <w:overflowPunct w:val="0"/>
        <w:autoSpaceDE w:val="0"/>
        <w:autoSpaceDN w:val="0"/>
        <w:adjustRightInd w:val="0"/>
        <w:spacing w:line="391" w:lineRule="exact"/>
        <w:rPr>
          <w:rFonts w:ascii="Times New Roman" w:hAnsi="Times New Roman" w:cs="Times New Roman"/>
          <w:sz w:val="24"/>
          <w:szCs w:val="24"/>
        </w:rPr>
      </w:pPr>
    </w:p>
    <w:p w:rsidR="00303752" w:rsidRPr="00B268C5" w:rsidRDefault="00106255" w:rsidP="005A2AC8">
      <w:pPr>
        <w:kinsoku w:val="0"/>
        <w:overflowPunct w:val="0"/>
        <w:autoSpaceDE w:val="0"/>
        <w:autoSpaceDN w:val="0"/>
        <w:adjustRightInd w:val="0"/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D1542" w:rsidRPr="00B268C5">
        <w:rPr>
          <w:rFonts w:ascii="Times New Roman" w:hAnsi="Times New Roman" w:cs="Times New Roman"/>
          <w:sz w:val="24"/>
          <w:szCs w:val="24"/>
        </w:rPr>
        <w:t xml:space="preserve">С самого начала своего существования автотранспортное хозяйство </w:t>
      </w:r>
      <w:r w:rsidR="00702443" w:rsidRPr="00B268C5">
        <w:rPr>
          <w:rFonts w:ascii="Times New Roman" w:hAnsi="Times New Roman" w:cs="Times New Roman"/>
          <w:sz w:val="24"/>
          <w:szCs w:val="24"/>
        </w:rPr>
        <w:t>Ленинград</w:t>
      </w:r>
      <w:r w:rsidR="004D1542" w:rsidRPr="00B268C5">
        <w:rPr>
          <w:rFonts w:ascii="Times New Roman" w:hAnsi="Times New Roman" w:cs="Times New Roman"/>
          <w:sz w:val="24"/>
          <w:szCs w:val="24"/>
        </w:rPr>
        <w:t xml:space="preserve">а находилось в ведении Транспортного подотдела Отдела коммунального хозяйства 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Ленгорисполкома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. В 1930 г. Транспортный подотдел был преобразован в Ленинградский коммунальный транспортный трест «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Ленкомтранс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»</w:t>
      </w:r>
      <w:r w:rsidR="00702443" w:rsidRPr="00B268C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1542" w:rsidRPr="00B268C5">
        <w:rPr>
          <w:rFonts w:ascii="Times New Roman" w:hAnsi="Times New Roman" w:cs="Times New Roman"/>
          <w:sz w:val="24"/>
          <w:szCs w:val="24"/>
        </w:rPr>
        <w:t xml:space="preserve">В июле 1933 г. трест был преобразован в Транспортное управление Ленинграда с прямым подчинением 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Ленгорисполкому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 xml:space="preserve">.  19 мая 1936 г. решением Ленинградского городского Совета рабочих, крестьянских и красноармейских депутатов на основе ТУЛ было организовано Автомобильно-транспортное управление при 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Ленгорисполкоме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 xml:space="preserve"> (АТУЛ), в состав которого вошли автохозяйства трестов "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Ленторгтранс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Автогужтранс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Союзтранс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", бытовая, складская и строительная конторы.</w:t>
      </w:r>
      <w:proofErr w:type="gramEnd"/>
      <w:r w:rsidR="004D1542" w:rsidRPr="00B268C5">
        <w:rPr>
          <w:rFonts w:ascii="Times New Roman" w:hAnsi="Times New Roman" w:cs="Times New Roman"/>
          <w:sz w:val="24"/>
          <w:szCs w:val="24"/>
        </w:rPr>
        <w:t xml:space="preserve">  В мае 1938 г. в его составе были образованы тресты грузовых перевозок «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Ленавтогужтранс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» и пассажирских перевозок «</w:t>
      </w:r>
      <w:proofErr w:type="spellStart"/>
      <w:r w:rsidR="004D1542" w:rsidRPr="00B268C5">
        <w:rPr>
          <w:rFonts w:ascii="Times New Roman" w:hAnsi="Times New Roman" w:cs="Times New Roman"/>
          <w:sz w:val="24"/>
          <w:szCs w:val="24"/>
        </w:rPr>
        <w:t>Ленавтотранс</w:t>
      </w:r>
      <w:proofErr w:type="spellEnd"/>
      <w:r w:rsidR="004D1542" w:rsidRPr="00B268C5">
        <w:rPr>
          <w:rFonts w:ascii="Times New Roman" w:hAnsi="Times New Roman" w:cs="Times New Roman"/>
          <w:sz w:val="24"/>
          <w:szCs w:val="24"/>
        </w:rPr>
        <w:t>». Последний включил в себя два автобусных и четыре таксомоторных (три легковых и один грузовой) парка Ленинграда, а кроме того – Центральные авторемонтные мастерские (ЦАРМ) на Огородном переулке, д. 19 и кузовные мастерские на Земледельческой улице, д. 5 (будущий Ленинградский авторемонтный завод №2).</w:t>
      </w:r>
      <w:r w:rsidR="00B74E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611" w:rsidRDefault="006D58B4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Второй авторемонтный завод </w:t>
      </w:r>
      <w:r w:rsidR="00557C2B" w:rsidRPr="00B268C5">
        <w:rPr>
          <w:rFonts w:ascii="Times New Roman" w:hAnsi="Times New Roman" w:cs="Times New Roman"/>
          <w:sz w:val="24"/>
          <w:szCs w:val="24"/>
        </w:rPr>
        <w:t xml:space="preserve">Автотранспортного управления </w:t>
      </w:r>
      <w:r w:rsidR="00303752" w:rsidRPr="00B268C5">
        <w:rPr>
          <w:rFonts w:ascii="Times New Roman" w:hAnsi="Times New Roman" w:cs="Times New Roman"/>
          <w:sz w:val="24"/>
          <w:szCs w:val="24"/>
        </w:rPr>
        <w:t>Ленсовета</w:t>
      </w:r>
      <w:r w:rsidR="001C4007" w:rsidRPr="00B268C5">
        <w:rPr>
          <w:rFonts w:ascii="Times New Roman" w:hAnsi="Times New Roman" w:cs="Times New Roman"/>
          <w:sz w:val="24"/>
          <w:szCs w:val="24"/>
        </w:rPr>
        <w:t xml:space="preserve"> основан в 1917 году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</w:t>
      </w:r>
      <w:r w:rsidR="001C4007" w:rsidRPr="00B268C5">
        <w:rPr>
          <w:rFonts w:ascii="Times New Roman" w:hAnsi="Times New Roman" w:cs="Times New Roman"/>
          <w:sz w:val="24"/>
          <w:szCs w:val="24"/>
        </w:rPr>
        <w:t>Он образовался на базе бывших мастерских М. А. Отто по производству автомобильных кузовов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С 1925 по 1932 годы </w:t>
      </w:r>
      <w:r w:rsidR="001C4007" w:rsidRPr="00B268C5">
        <w:rPr>
          <w:rFonts w:ascii="Times New Roman" w:hAnsi="Times New Roman" w:cs="Times New Roman"/>
          <w:sz w:val="24"/>
          <w:szCs w:val="24"/>
        </w:rPr>
        <w:t xml:space="preserve">параллельно с ремонтом автомобилей </w:t>
      </w:r>
      <w:r w:rsidR="00303752" w:rsidRPr="00B268C5">
        <w:rPr>
          <w:rFonts w:ascii="Times New Roman" w:hAnsi="Times New Roman" w:cs="Times New Roman"/>
          <w:sz w:val="24"/>
          <w:szCs w:val="24"/>
        </w:rPr>
        <w:t>производил кузова для автобусов</w:t>
      </w:r>
      <w:r w:rsidR="001C4007" w:rsidRPr="00B268C5">
        <w:rPr>
          <w:rFonts w:ascii="Times New Roman" w:hAnsi="Times New Roman" w:cs="Times New Roman"/>
          <w:sz w:val="24"/>
          <w:szCs w:val="24"/>
        </w:rPr>
        <w:t xml:space="preserve"> на иностранных шасси "</w:t>
      </w:r>
      <w:proofErr w:type="spellStart"/>
      <w:r w:rsidR="001C4007" w:rsidRPr="00B268C5">
        <w:rPr>
          <w:rFonts w:ascii="Times New Roman" w:hAnsi="Times New Roman" w:cs="Times New Roman"/>
          <w:sz w:val="24"/>
          <w:szCs w:val="24"/>
        </w:rPr>
        <w:t>Фомаг</w:t>
      </w:r>
      <w:proofErr w:type="spellEnd"/>
      <w:r w:rsidR="001C4007" w:rsidRPr="00B268C5">
        <w:rPr>
          <w:rFonts w:ascii="Times New Roman" w:hAnsi="Times New Roman" w:cs="Times New Roman"/>
          <w:sz w:val="24"/>
          <w:szCs w:val="24"/>
        </w:rPr>
        <w:t>", СПА, "</w:t>
      </w:r>
      <w:proofErr w:type="spellStart"/>
      <w:r w:rsidR="001C4007" w:rsidRPr="00B268C5">
        <w:rPr>
          <w:rFonts w:ascii="Times New Roman" w:hAnsi="Times New Roman" w:cs="Times New Roman"/>
          <w:sz w:val="24"/>
          <w:szCs w:val="24"/>
        </w:rPr>
        <w:t>Маннесманн</w:t>
      </w:r>
      <w:proofErr w:type="spellEnd"/>
      <w:r w:rsidR="001C4007" w:rsidRPr="00B268C5">
        <w:rPr>
          <w:rFonts w:ascii="Times New Roman" w:hAnsi="Times New Roman" w:cs="Times New Roman"/>
          <w:sz w:val="24"/>
          <w:szCs w:val="24"/>
        </w:rPr>
        <w:t>", а затем на советских АМО-Ф-15, Я-6 и АМО-4. Конструктором этих кузовов был инженер Э. У. Бок</w:t>
      </w:r>
      <w:r w:rsidR="00303752" w:rsidRPr="00B268C5">
        <w:rPr>
          <w:rFonts w:ascii="Times New Roman" w:hAnsi="Times New Roman" w:cs="Times New Roman"/>
          <w:sz w:val="24"/>
          <w:szCs w:val="24"/>
        </w:rPr>
        <w:t xml:space="preserve">. </w:t>
      </w:r>
      <w:r w:rsidR="001C4007" w:rsidRPr="00B268C5">
        <w:rPr>
          <w:rFonts w:ascii="Times New Roman" w:hAnsi="Times New Roman" w:cs="Times New Roman"/>
          <w:sz w:val="24"/>
          <w:szCs w:val="24"/>
        </w:rPr>
        <w:t>В 1932 г. завод изготовил 100 автобусов и в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1933 г. на двух шасси Зи</w:t>
      </w:r>
      <w:r w:rsidR="001C4007" w:rsidRPr="00B268C5">
        <w:rPr>
          <w:rFonts w:ascii="Times New Roman" w:hAnsi="Times New Roman" w:cs="Times New Roman"/>
          <w:sz w:val="24"/>
          <w:szCs w:val="24"/>
        </w:rPr>
        <w:t>С-11 смонтировал два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к</w:t>
      </w:r>
      <w:r w:rsidR="001C4007" w:rsidRPr="00B268C5">
        <w:rPr>
          <w:rFonts w:ascii="Times New Roman" w:hAnsi="Times New Roman" w:cs="Times New Roman"/>
          <w:sz w:val="24"/>
          <w:szCs w:val="24"/>
        </w:rPr>
        <w:t>узова АЛ-1 собственной конструкции с высокими окнами, наклонным ветровым стеклом и скругленными формами, более</w:t>
      </w:r>
      <w:r w:rsidR="00241EE3">
        <w:rPr>
          <w:rFonts w:ascii="Times New Roman" w:hAnsi="Times New Roman" w:cs="Times New Roman"/>
          <w:sz w:val="24"/>
          <w:szCs w:val="24"/>
        </w:rPr>
        <w:t xml:space="preserve"> элегантными, чем у АМО-4 или Зи</w:t>
      </w:r>
      <w:r w:rsidR="001C4007" w:rsidRPr="00B268C5">
        <w:rPr>
          <w:rFonts w:ascii="Times New Roman" w:hAnsi="Times New Roman" w:cs="Times New Roman"/>
          <w:sz w:val="24"/>
          <w:szCs w:val="24"/>
        </w:rPr>
        <w:t>С-8.</w:t>
      </w:r>
      <w:r w:rsidR="000E23D9"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D91880" w:rsidRPr="00D91880">
        <w:rPr>
          <w:rFonts w:ascii="Times New Roman" w:hAnsi="Times New Roman" w:cs="Times New Roman"/>
          <w:sz w:val="24"/>
          <w:szCs w:val="24"/>
        </w:rPr>
        <w:t xml:space="preserve">Автобусы имели занавески, зеркала и никелированную арматуру. Такие автобусы были изготовлены в СССР впервые. </w:t>
      </w:r>
      <w:r w:rsidR="00E03611" w:rsidRPr="00B268C5">
        <w:rPr>
          <w:rFonts w:ascii="Times New Roman" w:hAnsi="Times New Roman" w:cs="Times New Roman"/>
          <w:sz w:val="24"/>
          <w:szCs w:val="24"/>
        </w:rPr>
        <w:t xml:space="preserve">И 2-й </w:t>
      </w:r>
      <w:proofErr w:type="spellStart"/>
      <w:r w:rsidR="00E03611" w:rsidRPr="00B268C5">
        <w:rPr>
          <w:rFonts w:ascii="Times New Roman" w:hAnsi="Times New Roman" w:cs="Times New Roman"/>
          <w:sz w:val="24"/>
          <w:szCs w:val="24"/>
        </w:rPr>
        <w:t>авторемзаврд</w:t>
      </w:r>
      <w:proofErr w:type="spellEnd"/>
      <w:r w:rsidR="00E03611" w:rsidRPr="00B268C5">
        <w:rPr>
          <w:rFonts w:ascii="Times New Roman" w:hAnsi="Times New Roman" w:cs="Times New Roman"/>
          <w:sz w:val="24"/>
          <w:szCs w:val="24"/>
        </w:rPr>
        <w:t xml:space="preserve"> АТУЛ, и </w:t>
      </w:r>
      <w:proofErr w:type="gramStart"/>
      <w:r w:rsidR="00E03611" w:rsidRPr="00B268C5">
        <w:rPr>
          <w:rFonts w:ascii="Times New Roman" w:hAnsi="Times New Roman" w:cs="Times New Roman"/>
          <w:sz w:val="24"/>
          <w:szCs w:val="24"/>
        </w:rPr>
        <w:t>московский</w:t>
      </w:r>
      <w:proofErr w:type="gramEnd"/>
      <w:r w:rsidR="00E03611" w:rsidRPr="00B268C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03611" w:rsidRPr="00B268C5">
        <w:rPr>
          <w:rFonts w:ascii="Times New Roman" w:hAnsi="Times New Roman" w:cs="Times New Roman"/>
          <w:sz w:val="24"/>
          <w:szCs w:val="24"/>
        </w:rPr>
        <w:t>Аремкуз</w:t>
      </w:r>
      <w:proofErr w:type="spellEnd"/>
      <w:r w:rsidR="00E03611" w:rsidRPr="00B268C5">
        <w:rPr>
          <w:rFonts w:ascii="Times New Roman" w:hAnsi="Times New Roman" w:cs="Times New Roman"/>
          <w:sz w:val="24"/>
          <w:szCs w:val="24"/>
        </w:rPr>
        <w:t>", да и другие предприятия, изготовляли автобусы в кустарных условиях, и</w:t>
      </w:r>
      <w:r w:rsidR="00E03611">
        <w:rPr>
          <w:rFonts w:ascii="Times New Roman" w:hAnsi="Times New Roman" w:cs="Times New Roman"/>
          <w:sz w:val="24"/>
          <w:szCs w:val="24"/>
        </w:rPr>
        <w:t xml:space="preserve"> </w:t>
      </w:r>
      <w:r w:rsidR="00E03611" w:rsidRPr="00B268C5">
        <w:rPr>
          <w:rFonts w:ascii="Times New Roman" w:hAnsi="Times New Roman" w:cs="Times New Roman"/>
          <w:sz w:val="24"/>
          <w:szCs w:val="24"/>
        </w:rPr>
        <w:t>остается лишь удивляться смекалке и настойчивости их коллективов, сумевших ежегодно передавать новые машины автобусным паркам.</w:t>
      </w:r>
    </w:p>
    <w:p w:rsidR="000E23D9" w:rsidRPr="00B268C5" w:rsidRDefault="00E03611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611F6" w:rsidRPr="00B268C5">
        <w:rPr>
          <w:rFonts w:ascii="Times New Roman" w:hAnsi="Times New Roman" w:cs="Times New Roman"/>
          <w:sz w:val="24"/>
          <w:szCs w:val="24"/>
        </w:rPr>
        <w:t xml:space="preserve">Второй авторемонтный в середине 30-х г. претерпел кардинальную модернизацию, появились новые здания, современное оборудование </w:t>
      </w:r>
      <w:r w:rsidR="000611F6" w:rsidRPr="00B268C5">
        <w:rPr>
          <w:rFonts w:ascii="Times New Roman" w:hAnsi="Times New Roman" w:cs="Times New Roman"/>
          <w:sz w:val="24"/>
          <w:szCs w:val="24"/>
          <w:shd w:val="clear" w:color="auto" w:fill="FFFFFF"/>
        </w:rPr>
        <w:t>для производства и ремонта автомобилей – более</w:t>
      </w:r>
      <w:r w:rsidR="000611F6" w:rsidRPr="00B268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11F6" w:rsidRPr="00B268C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="000611F6" w:rsidRPr="00B268C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0611F6" w:rsidRPr="00B268C5"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разновидностей станков, различные приспособления для обслуживания, смазки и проверки отдельных узлов машин</w:t>
      </w:r>
      <w:r w:rsidR="000611F6" w:rsidRPr="00B268C5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611F6" w:rsidRPr="00B268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611F6" w:rsidRPr="00B268C5">
        <w:rPr>
          <w:rFonts w:ascii="Times New Roman" w:hAnsi="Times New Roman" w:cs="Times New Roman"/>
          <w:sz w:val="24"/>
          <w:szCs w:val="24"/>
        </w:rPr>
        <w:t>На авторемонтном предприятии работало 117 производственных рабочих, административно-технический и хозяйственный аппарат насчитывал 30 человек. Руководили предприятием заведующий, его заместитель по технической части и два техника</w:t>
      </w:r>
      <w:proofErr w:type="gramStart"/>
      <w:r w:rsidR="00ED3369"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0611F6" w:rsidRPr="00B268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3369" w:rsidRPr="00B268C5">
        <w:rPr>
          <w:rFonts w:ascii="Times New Roman" w:hAnsi="Times New Roman" w:cs="Times New Roman"/>
          <w:sz w:val="24"/>
          <w:szCs w:val="24"/>
        </w:rPr>
        <w:t xml:space="preserve"> Уровень производства на АРЗ № 2 был весьма высок. Это становится ясно при сопоставлении продукции Ленинградского авторемонтного завода и иных предприятий, производивших автобусные кузова по всей стране – в Ростове-на-Дону, Бийске, Петрозаводске, Иркутске и других городах.</w:t>
      </w:r>
    </w:p>
    <w:p w:rsidR="00182AA3" w:rsidRDefault="000E23D9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B268C5">
        <w:rPr>
          <w:rFonts w:ascii="Times New Roman" w:hAnsi="Times New Roman" w:cs="Times New Roman"/>
          <w:sz w:val="24"/>
          <w:szCs w:val="24"/>
        </w:rPr>
        <w:t xml:space="preserve"> </w:t>
      </w:r>
      <w:r w:rsidR="00241EE3" w:rsidRPr="00241EE3">
        <w:rPr>
          <w:rFonts w:ascii="Times New Roman" w:hAnsi="Times New Roman" w:cs="Times New Roman"/>
          <w:sz w:val="24"/>
          <w:szCs w:val="24"/>
        </w:rPr>
        <w:t xml:space="preserve">В 1934 году появились автобусы «обтекаемой формы», один из которых был одобрен лично С.М. Кировым. Однако, автобусы с кузовами «новый стандарт», «коробочки», как их называли, оставались в производстве вплоть до 1936 года, после чего все автобусы получили новые крылья, капот и облицовку обтекаемой формы. Изменился и сам кузов. </w:t>
      </w:r>
      <w:r w:rsidRPr="00B268C5">
        <w:rPr>
          <w:rFonts w:ascii="Times New Roman" w:hAnsi="Times New Roman" w:cs="Times New Roman"/>
          <w:sz w:val="24"/>
          <w:szCs w:val="24"/>
        </w:rPr>
        <w:t>Вслед за АЛ-1 ленинградцы в конце 1936 г. освоили новую ма</w:t>
      </w:r>
      <w:r w:rsidR="00B268C5">
        <w:rPr>
          <w:rFonts w:ascii="Times New Roman" w:hAnsi="Times New Roman" w:cs="Times New Roman"/>
          <w:sz w:val="24"/>
          <w:szCs w:val="24"/>
        </w:rPr>
        <w:t>шину АЛ-2 с колесной формулой 6х</w:t>
      </w:r>
      <w:r w:rsidRPr="00B268C5">
        <w:rPr>
          <w:rFonts w:ascii="Times New Roman" w:hAnsi="Times New Roman" w:cs="Times New Roman"/>
          <w:sz w:val="24"/>
          <w:szCs w:val="24"/>
        </w:rPr>
        <w:t>2. Третья ось не была ведущей и по</w:t>
      </w:r>
      <w:r w:rsidR="00B268C5">
        <w:rPr>
          <w:rFonts w:ascii="Times New Roman" w:hAnsi="Times New Roman" w:cs="Times New Roman"/>
          <w:sz w:val="24"/>
          <w:szCs w:val="24"/>
        </w:rPr>
        <w:t>двешивалась к удлиненной раме Зи</w:t>
      </w:r>
      <w:r w:rsidR="00C57F5D">
        <w:rPr>
          <w:rFonts w:ascii="Times New Roman" w:hAnsi="Times New Roman" w:cs="Times New Roman"/>
          <w:sz w:val="24"/>
          <w:szCs w:val="24"/>
        </w:rPr>
        <w:t>С-8. Обтекаемый кузов вмещал 32 пассажирских</w:t>
      </w:r>
      <w:r w:rsidRPr="00B268C5">
        <w:rPr>
          <w:rFonts w:ascii="Times New Roman" w:hAnsi="Times New Roman" w:cs="Times New Roman"/>
          <w:sz w:val="24"/>
          <w:szCs w:val="24"/>
        </w:rPr>
        <w:t xml:space="preserve"> мест, а для пассажиров, едущих стоя, в салоне отводилось непривычно большое пространство. Этот довольно длинный (около 9000 мм) с большим радиусом поворота автобус на улицах Ленинграда с его прямоугольной планировкой не испытывал трудностей с маневрированием. Кроме того, </w:t>
      </w:r>
      <w:r w:rsidR="00CC73AC" w:rsidRPr="00CC7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C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узовные </w:t>
      </w:r>
      <w:r w:rsidR="00CC73AC" w:rsidRPr="00CC7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CC73AC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астерские </w:t>
      </w:r>
      <w:r w:rsidR="00CC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 </w:t>
      </w:r>
      <w:r w:rsidRPr="00B268C5">
        <w:rPr>
          <w:rFonts w:ascii="Times New Roman" w:hAnsi="Times New Roman" w:cs="Times New Roman"/>
          <w:sz w:val="24"/>
          <w:szCs w:val="24"/>
        </w:rPr>
        <w:t>АТУЛ делал и другую машину (назовем ее условно АЛ-3, так как ленинградские автобусы вообще не имели обозначени</w:t>
      </w:r>
      <w:r w:rsidR="00B268C5">
        <w:rPr>
          <w:rFonts w:ascii="Times New Roman" w:hAnsi="Times New Roman" w:cs="Times New Roman"/>
          <w:sz w:val="24"/>
          <w:szCs w:val="24"/>
        </w:rPr>
        <w:t>й моделей) на двухосном шасси Зи</w:t>
      </w:r>
      <w:r w:rsidRPr="00B268C5">
        <w:rPr>
          <w:rFonts w:ascii="Times New Roman" w:hAnsi="Times New Roman" w:cs="Times New Roman"/>
          <w:sz w:val="24"/>
          <w:szCs w:val="24"/>
        </w:rPr>
        <w:t xml:space="preserve">С-8, </w:t>
      </w:r>
      <w:proofErr w:type="gramStart"/>
      <w:r w:rsidRPr="00B268C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B268C5">
        <w:rPr>
          <w:rFonts w:ascii="Times New Roman" w:hAnsi="Times New Roman" w:cs="Times New Roman"/>
          <w:sz w:val="24"/>
          <w:szCs w:val="24"/>
        </w:rPr>
        <w:t xml:space="preserve"> хорошо вписывалась в самые крутые повороты.</w:t>
      </w:r>
      <w:r w:rsidR="00ED3369" w:rsidRPr="00B26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E2F" w:rsidRDefault="00E03611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611">
        <w:rPr>
          <w:rFonts w:ascii="Times New Roman" w:hAnsi="Times New Roman" w:cs="Times New Roman"/>
          <w:sz w:val="24"/>
          <w:szCs w:val="24"/>
        </w:rPr>
        <w:t>Выпускались и автобусы на</w:t>
      </w:r>
      <w:r>
        <w:rPr>
          <w:rFonts w:ascii="Times New Roman" w:hAnsi="Times New Roman" w:cs="Times New Roman"/>
          <w:sz w:val="24"/>
          <w:szCs w:val="24"/>
        </w:rPr>
        <w:t xml:space="preserve"> стандартных «коротких» шасси Зи</w:t>
      </w:r>
      <w:r w:rsidRPr="00E03611">
        <w:rPr>
          <w:rFonts w:ascii="Times New Roman" w:hAnsi="Times New Roman" w:cs="Times New Roman"/>
          <w:sz w:val="24"/>
          <w:szCs w:val="24"/>
        </w:rPr>
        <w:t xml:space="preserve">С-5. </w:t>
      </w:r>
      <w:r w:rsidR="00847E2F" w:rsidRPr="00847E2F">
        <w:rPr>
          <w:rFonts w:ascii="Times New Roman" w:hAnsi="Times New Roman" w:cs="Times New Roman"/>
          <w:sz w:val="24"/>
          <w:szCs w:val="24"/>
        </w:rPr>
        <w:t>Поскольку выпуск автобусов ЗиС-8 был прекращен, основными типами автобусов, изготавливаемых и поставляемых в парки Ленинграда в 1937-1938 г, стали двух- и трёхосные автобусы АТУЛ на шасси ЗиС-8.</w:t>
      </w:r>
      <w:r w:rsidR="00847E2F">
        <w:rPr>
          <w:rFonts w:ascii="Times New Roman" w:hAnsi="Times New Roman" w:cs="Times New Roman"/>
          <w:sz w:val="24"/>
          <w:szCs w:val="24"/>
        </w:rPr>
        <w:t xml:space="preserve"> </w:t>
      </w:r>
      <w:r w:rsidR="00847E2F" w:rsidRPr="00847E2F">
        <w:rPr>
          <w:rFonts w:ascii="Times New Roman" w:hAnsi="Times New Roman" w:cs="Times New Roman"/>
          <w:sz w:val="24"/>
          <w:szCs w:val="24"/>
        </w:rPr>
        <w:t>Для автобусов использовались шасси грузовиков, часть которых вышли из капитального ремонта.</w:t>
      </w:r>
    </w:p>
    <w:p w:rsidR="00E03611" w:rsidRPr="00CC73AC" w:rsidRDefault="00E03611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 w:rsidRPr="00E03611">
        <w:rPr>
          <w:rFonts w:ascii="Times New Roman" w:hAnsi="Times New Roman" w:cs="Times New Roman"/>
          <w:sz w:val="24"/>
          <w:szCs w:val="24"/>
        </w:rPr>
        <w:t>Однако в 1940 году</w:t>
      </w:r>
      <w:r w:rsidR="00EB77E1">
        <w:rPr>
          <w:rFonts w:ascii="Times New Roman" w:hAnsi="Times New Roman" w:cs="Times New Roman"/>
          <w:sz w:val="24"/>
          <w:szCs w:val="24"/>
        </w:rPr>
        <w:t>, в связи с передачей завода Наркомату авиационной промышленности,</w:t>
      </w:r>
      <w:r w:rsidRPr="00E03611">
        <w:rPr>
          <w:rFonts w:ascii="Times New Roman" w:hAnsi="Times New Roman" w:cs="Times New Roman"/>
          <w:sz w:val="24"/>
          <w:szCs w:val="24"/>
        </w:rPr>
        <w:t xml:space="preserve"> выпуск автобусов на </w:t>
      </w:r>
      <w:proofErr w:type="gramStart"/>
      <w:r w:rsidR="00EB77E1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EB77E1">
        <w:rPr>
          <w:rFonts w:ascii="Times New Roman" w:hAnsi="Times New Roman" w:cs="Times New Roman"/>
          <w:sz w:val="24"/>
          <w:szCs w:val="24"/>
        </w:rPr>
        <w:t xml:space="preserve"> АРЗ </w:t>
      </w:r>
      <w:proofErr w:type="spellStart"/>
      <w:r w:rsidR="0098568B">
        <w:rPr>
          <w:rFonts w:ascii="Times New Roman" w:hAnsi="Times New Roman" w:cs="Times New Roman"/>
          <w:sz w:val="24"/>
          <w:szCs w:val="24"/>
        </w:rPr>
        <w:t>АТУЛе</w:t>
      </w:r>
      <w:proofErr w:type="spellEnd"/>
      <w:r w:rsidR="0098568B">
        <w:rPr>
          <w:rFonts w:ascii="Times New Roman" w:hAnsi="Times New Roman" w:cs="Times New Roman"/>
          <w:sz w:val="24"/>
          <w:szCs w:val="24"/>
        </w:rPr>
        <w:t xml:space="preserve"> прекратился и возобновился на другом месте уже по окончании войны.</w:t>
      </w:r>
    </w:p>
    <w:p w:rsidR="004E502F" w:rsidRPr="00CC73AC" w:rsidRDefault="004E502F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</w:p>
    <w:p w:rsidR="00D37D10" w:rsidRPr="00D37D10" w:rsidRDefault="00DC0A8B" w:rsidP="005A2AC8">
      <w:pPr>
        <w:spacing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2A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F22A0" w:rsidRPr="00CC73AC">
        <w:rPr>
          <w:rFonts w:ascii="Times New Roman" w:hAnsi="Times New Roman" w:cs="Times New Roman"/>
          <w:sz w:val="24"/>
          <w:szCs w:val="24"/>
        </w:rPr>
        <w:t>.</w:t>
      </w:r>
      <w:r w:rsidR="00CF22A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F22A0" w:rsidRPr="00CC73AC">
        <w:rPr>
          <w:rFonts w:ascii="Times New Roman" w:hAnsi="Times New Roman" w:cs="Times New Roman"/>
          <w:sz w:val="24"/>
          <w:szCs w:val="24"/>
        </w:rPr>
        <w:t>.</w:t>
      </w:r>
      <w:r w:rsidR="004E502F" w:rsidRPr="00CC73AC">
        <w:rPr>
          <w:rFonts w:ascii="Times New Roman" w:hAnsi="Times New Roman" w:cs="Times New Roman"/>
          <w:sz w:val="24"/>
          <w:szCs w:val="24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D37D10" w:rsidRPr="00CC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</w:t>
      </w:r>
      <w:r w:rsidR="00D37D10" w:rsidRPr="00CC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03.08.2010 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</w:t>
      </w:r>
      <w:r w:rsidR="00D37D10" w:rsidRPr="000833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collector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форумов; RC-эксперт</w:t>
      </w:r>
    </w:p>
    <w:p w:rsidR="00D37D10" w:rsidRPr="00D37D10" w:rsidRDefault="005A2AC8" w:rsidP="005A2AC8">
      <w:pPr>
        <w:spacing w:line="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авод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никогда не выпускал автобусы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Никогда!!! Автобусным производством в Ленинграде под эгидой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занималось ТОЛЬКО одно предприятие, и назвалось оно так - "Кузовные мастерские Треста пассажирских перевозок "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Ленавтотранс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Автотранспортного управления Ленсовета (позже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Ленгорисполкома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) Главного управления местных автохозяйств Наркомата (позже Министерства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втомобильного транспорта РСФСР". Только так и никак иначе!!!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АРЗ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занимался только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капиталкой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грузовых автомобилей, а также реконструкцией (удлинением и усилением) шасси под установку автобусных кузовов, которая производилась в Кузовных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мастерких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Причем 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АРЗ находились на разных территориях, и шасси гонялись своим ходом для установки кузовов в КЗ, где их и делали.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ликвидации 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1955 году их территорию ( на ул. Земледельческой, 8 ) отдали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АРЗу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автобусное производство уже не возобновлял. Уже потом в 60-х АРЗ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перименован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2-й ЛАРЗ.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ЦГА СПб есть фонд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АТУЛа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хранятся годовые отчеты, где всё это подробно описано..</w:t>
      </w:r>
      <w:proofErr w:type="gram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плоть до подробной статистики производства автобусов </w:t>
      </w:r>
      <w:proofErr w:type="spellStart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АТУЛом</w:t>
      </w:r>
      <w:proofErr w:type="spellEnd"/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1938 по 1954 г.</w:t>
      </w:r>
      <w:r w:rsidR="00D37D10" w:rsidRP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ABB" w:rsidRPr="00B268C5" w:rsidRDefault="00B268C5" w:rsidP="00D37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2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5ABB" w:rsidRPr="00B268C5" w:rsidSect="00B268C5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24" w:rsidRDefault="00C84124" w:rsidP="000611F6">
      <w:pPr>
        <w:spacing w:line="240" w:lineRule="auto"/>
      </w:pPr>
      <w:r>
        <w:separator/>
      </w:r>
    </w:p>
  </w:endnote>
  <w:endnote w:type="continuationSeparator" w:id="0">
    <w:p w:rsidR="00C84124" w:rsidRDefault="00C84124" w:rsidP="00061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24" w:rsidRDefault="00C84124" w:rsidP="000611F6">
      <w:pPr>
        <w:spacing w:line="240" w:lineRule="auto"/>
      </w:pPr>
      <w:r>
        <w:separator/>
      </w:r>
    </w:p>
  </w:footnote>
  <w:footnote w:type="continuationSeparator" w:id="0">
    <w:p w:rsidR="00C84124" w:rsidRDefault="00C84124" w:rsidP="00061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D"/>
    <w:rsid w:val="000611F6"/>
    <w:rsid w:val="00083309"/>
    <w:rsid w:val="000E23D9"/>
    <w:rsid w:val="000E5ABB"/>
    <w:rsid w:val="00106255"/>
    <w:rsid w:val="00182AA3"/>
    <w:rsid w:val="001C4007"/>
    <w:rsid w:val="00230177"/>
    <w:rsid w:val="00241EE3"/>
    <w:rsid w:val="00297BB2"/>
    <w:rsid w:val="00303752"/>
    <w:rsid w:val="00382CF7"/>
    <w:rsid w:val="004D1542"/>
    <w:rsid w:val="004E502F"/>
    <w:rsid w:val="0052150E"/>
    <w:rsid w:val="00557C2B"/>
    <w:rsid w:val="005A2AC8"/>
    <w:rsid w:val="006D58B4"/>
    <w:rsid w:val="00702443"/>
    <w:rsid w:val="007276CE"/>
    <w:rsid w:val="00847E2F"/>
    <w:rsid w:val="00873148"/>
    <w:rsid w:val="0098568B"/>
    <w:rsid w:val="009F304E"/>
    <w:rsid w:val="00B268C5"/>
    <w:rsid w:val="00B74EEB"/>
    <w:rsid w:val="00C57F5D"/>
    <w:rsid w:val="00C84124"/>
    <w:rsid w:val="00CC73AC"/>
    <w:rsid w:val="00CF22A0"/>
    <w:rsid w:val="00D3712A"/>
    <w:rsid w:val="00D37D10"/>
    <w:rsid w:val="00D91880"/>
    <w:rsid w:val="00DC0A8B"/>
    <w:rsid w:val="00E03611"/>
    <w:rsid w:val="00E8257D"/>
    <w:rsid w:val="00EB77E1"/>
    <w:rsid w:val="00ED3369"/>
    <w:rsid w:val="00F2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1F6"/>
  </w:style>
  <w:style w:type="paragraph" w:styleId="a3">
    <w:name w:val="footnote text"/>
    <w:basedOn w:val="a"/>
    <w:link w:val="a4"/>
    <w:semiHidden/>
    <w:rsid w:val="000611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61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611F6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297BB2"/>
    <w:pPr>
      <w:autoSpaceDE w:val="0"/>
      <w:autoSpaceDN w:val="0"/>
      <w:adjustRightInd w:val="0"/>
      <w:spacing w:line="391" w:lineRule="exact"/>
      <w:ind w:left="23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sid w:val="00297BB2"/>
    <w:rPr>
      <w:rFonts w:ascii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5A2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1F6"/>
  </w:style>
  <w:style w:type="paragraph" w:styleId="a3">
    <w:name w:val="footnote text"/>
    <w:basedOn w:val="a"/>
    <w:link w:val="a4"/>
    <w:semiHidden/>
    <w:rsid w:val="000611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61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611F6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297BB2"/>
    <w:pPr>
      <w:autoSpaceDE w:val="0"/>
      <w:autoSpaceDN w:val="0"/>
      <w:adjustRightInd w:val="0"/>
      <w:spacing w:line="391" w:lineRule="exact"/>
      <w:ind w:left="23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a7">
    <w:name w:val="Основной текст Знак"/>
    <w:basedOn w:val="a0"/>
    <w:link w:val="a6"/>
    <w:uiPriority w:val="1"/>
    <w:rsid w:val="00297BB2"/>
    <w:rPr>
      <w:rFonts w:ascii="Times New Roman" w:hAnsi="Times New Roman" w:cs="Times New Roman"/>
      <w:b/>
      <w:bCs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5A2A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2019-04-07T09:41:00Z</dcterms:created>
  <dcterms:modified xsi:type="dcterms:W3CDTF">2019-06-24T07:09:00Z</dcterms:modified>
</cp:coreProperties>
</file>